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3A" w:rsidRDefault="00405F3A" w:rsidP="001C6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</w:p>
    <w:p w:rsidR="00405F3A" w:rsidRDefault="00405F3A" w:rsidP="001C6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ДОНЕЦКА</w:t>
      </w:r>
    </w:p>
    <w:p w:rsidR="00405F3A" w:rsidRDefault="00405F3A" w:rsidP="001C6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5F3A" w:rsidRDefault="00405F3A" w:rsidP="001C6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05F3A" w:rsidRPr="005B2FBF" w:rsidRDefault="00405F3A" w:rsidP="001C68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5AEE" w:rsidRPr="00EA2C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F24" w:rsidRPr="00AC4F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Pr="002F68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D21AEC">
        <w:rPr>
          <w:rFonts w:ascii="Times New Roman" w:hAnsi="Times New Roman" w:cs="Times New Roman"/>
          <w:sz w:val="24"/>
          <w:szCs w:val="24"/>
        </w:rPr>
        <w:t>92</w:t>
      </w:r>
    </w:p>
    <w:p w:rsidR="00405F3A" w:rsidRPr="002F68E1" w:rsidRDefault="00405F3A" w:rsidP="001C68A9">
      <w:pPr>
        <w:rPr>
          <w:sz w:val="28"/>
          <w:szCs w:val="28"/>
        </w:rPr>
      </w:pPr>
    </w:p>
    <w:p w:rsidR="00AC4F24" w:rsidRDefault="00AC4F24" w:rsidP="001C68A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Финансового</w:t>
      </w:r>
    </w:p>
    <w:p w:rsidR="00AC4F24" w:rsidRDefault="00AC4F24" w:rsidP="001C68A9">
      <w:pPr>
        <w:rPr>
          <w:sz w:val="28"/>
          <w:szCs w:val="28"/>
        </w:rPr>
      </w:pPr>
      <w:r>
        <w:rPr>
          <w:sz w:val="28"/>
          <w:szCs w:val="28"/>
        </w:rPr>
        <w:t xml:space="preserve"> управления Администрации г. Донецка </w:t>
      </w:r>
    </w:p>
    <w:p w:rsidR="00405F3A" w:rsidRDefault="00AC4F24" w:rsidP="001C68A9">
      <w:pPr>
        <w:rPr>
          <w:sz w:val="28"/>
          <w:szCs w:val="28"/>
        </w:rPr>
      </w:pPr>
      <w:r>
        <w:rPr>
          <w:sz w:val="28"/>
          <w:szCs w:val="28"/>
        </w:rPr>
        <w:t>от 10.11.2015 №68 «</w:t>
      </w:r>
      <w:r w:rsidR="00405F3A">
        <w:rPr>
          <w:sz w:val="28"/>
          <w:szCs w:val="28"/>
        </w:rPr>
        <w:t>О порядке применения</w:t>
      </w:r>
    </w:p>
    <w:p w:rsidR="00405F3A" w:rsidRDefault="00405F3A" w:rsidP="001C68A9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 бюджета города Донецка</w:t>
      </w:r>
    </w:p>
    <w:p w:rsidR="00405F3A" w:rsidRDefault="00405F3A" w:rsidP="001C68A9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1C68A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21D1A">
        <w:rPr>
          <w:sz w:val="28"/>
          <w:szCs w:val="28"/>
        </w:rPr>
        <w:t>»</w:t>
      </w:r>
    </w:p>
    <w:p w:rsidR="00405F3A" w:rsidRDefault="00405F3A" w:rsidP="001C68A9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405F3A" w:rsidRDefault="00405F3A" w:rsidP="001C68A9">
      <w:pPr>
        <w:tabs>
          <w:tab w:val="left" w:pos="7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</w:t>
      </w:r>
      <w:r w:rsidR="00521D1A">
        <w:rPr>
          <w:sz w:val="28"/>
          <w:szCs w:val="28"/>
        </w:rPr>
        <w:t xml:space="preserve"> и утверждения</w:t>
      </w:r>
      <w:r>
        <w:rPr>
          <w:sz w:val="28"/>
          <w:szCs w:val="28"/>
        </w:rPr>
        <w:t xml:space="preserve"> решения Донецкой городской Думы «О бюджете города Донецка на 201</w:t>
      </w:r>
      <w:r w:rsidRPr="001C68A9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приказываю: </w:t>
      </w:r>
    </w:p>
    <w:p w:rsidR="00405F3A" w:rsidRDefault="00405F3A" w:rsidP="001C68A9">
      <w:pPr>
        <w:ind w:firstLine="720"/>
        <w:jc w:val="both"/>
        <w:rPr>
          <w:sz w:val="28"/>
          <w:szCs w:val="28"/>
        </w:rPr>
      </w:pPr>
    </w:p>
    <w:p w:rsidR="006F5F37" w:rsidRDefault="00405F3A" w:rsidP="006F5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1D1A">
        <w:rPr>
          <w:sz w:val="28"/>
          <w:szCs w:val="28"/>
        </w:rPr>
        <w:t xml:space="preserve">Внести </w:t>
      </w:r>
      <w:r w:rsidR="006F5F37" w:rsidRPr="000775A2">
        <w:rPr>
          <w:sz w:val="28"/>
          <w:szCs w:val="28"/>
        </w:rPr>
        <w:t xml:space="preserve">в приложение 1 к приказу </w:t>
      </w:r>
      <w:r w:rsidR="006F5F37">
        <w:rPr>
          <w:sz w:val="28"/>
          <w:szCs w:val="28"/>
        </w:rPr>
        <w:t xml:space="preserve">Финансового управления  </w:t>
      </w:r>
      <w:r w:rsidR="00521D1A">
        <w:rPr>
          <w:sz w:val="28"/>
          <w:szCs w:val="28"/>
        </w:rPr>
        <w:t>Администрации г. Донецка от 10.11.2015 №68 «О порядке применения бюджетной классификации бюджета города Донецка на 201</w:t>
      </w:r>
      <w:r w:rsidR="00521D1A" w:rsidRPr="001C68A9">
        <w:rPr>
          <w:sz w:val="28"/>
          <w:szCs w:val="28"/>
        </w:rPr>
        <w:t>6</w:t>
      </w:r>
      <w:r w:rsidR="00521D1A">
        <w:rPr>
          <w:sz w:val="28"/>
          <w:szCs w:val="28"/>
        </w:rPr>
        <w:t xml:space="preserve"> год</w:t>
      </w:r>
      <w:r w:rsidR="006F5F37">
        <w:rPr>
          <w:sz w:val="28"/>
          <w:szCs w:val="28"/>
        </w:rPr>
        <w:t xml:space="preserve">» </w:t>
      </w:r>
      <w:r w:rsidR="006F5F37" w:rsidRPr="000775A2">
        <w:rPr>
          <w:sz w:val="28"/>
          <w:szCs w:val="28"/>
        </w:rPr>
        <w:t>изменения согласно приложению</w:t>
      </w:r>
      <w:r w:rsidR="006F5F37">
        <w:rPr>
          <w:sz w:val="28"/>
          <w:szCs w:val="28"/>
        </w:rPr>
        <w:t xml:space="preserve"> 1</w:t>
      </w:r>
      <w:r w:rsidR="006F5F37" w:rsidRPr="000775A2">
        <w:rPr>
          <w:sz w:val="28"/>
          <w:szCs w:val="28"/>
        </w:rPr>
        <w:t xml:space="preserve"> к настоящему приказу.</w:t>
      </w:r>
    </w:p>
    <w:p w:rsidR="00521D1A" w:rsidRDefault="00521D1A" w:rsidP="00521D1A">
      <w:pPr>
        <w:ind w:firstLine="708"/>
        <w:jc w:val="both"/>
        <w:rPr>
          <w:sz w:val="28"/>
          <w:szCs w:val="28"/>
        </w:rPr>
      </w:pPr>
    </w:p>
    <w:p w:rsidR="00521D1A" w:rsidRDefault="00521D1A" w:rsidP="0052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796">
        <w:rPr>
          <w:sz w:val="28"/>
          <w:szCs w:val="28"/>
        </w:rPr>
        <w:t xml:space="preserve"> </w:t>
      </w:r>
      <w:r w:rsidRPr="00E318F7">
        <w:rPr>
          <w:sz w:val="28"/>
          <w:szCs w:val="28"/>
        </w:rPr>
        <w:t xml:space="preserve">Приложение 2 к Положению о порядке применения бюджетной </w:t>
      </w:r>
      <w:r>
        <w:rPr>
          <w:sz w:val="28"/>
          <w:szCs w:val="28"/>
        </w:rPr>
        <w:t>к</w:t>
      </w:r>
      <w:r w:rsidRPr="00E318F7">
        <w:rPr>
          <w:sz w:val="28"/>
          <w:szCs w:val="28"/>
        </w:rPr>
        <w:t>лассификации расходо</w:t>
      </w:r>
      <w:r>
        <w:rPr>
          <w:sz w:val="28"/>
          <w:szCs w:val="28"/>
        </w:rPr>
        <w:t>в бюджета города Донецка на 2016</w:t>
      </w:r>
      <w:r w:rsidRPr="00E318F7">
        <w:rPr>
          <w:sz w:val="28"/>
          <w:szCs w:val="28"/>
        </w:rPr>
        <w:t xml:space="preserve"> год </w:t>
      </w:r>
      <w:r>
        <w:rPr>
          <w:sz w:val="28"/>
          <w:szCs w:val="28"/>
        </w:rPr>
        <w:t>изложить в редакции согласно приложению 2 к настоящему приказу.</w:t>
      </w:r>
    </w:p>
    <w:p w:rsidR="00521D1A" w:rsidRPr="00E318F7" w:rsidRDefault="00521D1A" w:rsidP="00521D1A">
      <w:pPr>
        <w:ind w:firstLine="709"/>
        <w:jc w:val="both"/>
        <w:rPr>
          <w:sz w:val="28"/>
          <w:szCs w:val="28"/>
        </w:rPr>
      </w:pPr>
    </w:p>
    <w:p w:rsidR="00521D1A" w:rsidRPr="003B1D8A" w:rsidRDefault="00521D1A" w:rsidP="00521D1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D8A">
        <w:rPr>
          <w:sz w:val="28"/>
          <w:szCs w:val="28"/>
        </w:rPr>
        <w:t xml:space="preserve">. </w:t>
      </w:r>
      <w:r w:rsidRPr="003B1D8A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местного бюджета, начальнику отдела учета исполнения бюджета – главному бухгалтеру Бондаренко Г.Г., начальнику бюджетного отдела финансового управления Администрации г. Донецка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8A">
        <w:rPr>
          <w:rFonts w:ascii="Times New Roman" w:hAnsi="Times New Roman" w:cs="Times New Roman"/>
          <w:sz w:val="28"/>
          <w:szCs w:val="28"/>
        </w:rPr>
        <w:t>Поповой Л. И.  обеспечить исполнение настоящего Приказа.</w:t>
      </w:r>
    </w:p>
    <w:p w:rsidR="00521D1A" w:rsidRPr="003B1D8A" w:rsidRDefault="00521D1A" w:rsidP="00521D1A">
      <w:pPr>
        <w:ind w:firstLine="720"/>
        <w:jc w:val="both"/>
        <w:rPr>
          <w:sz w:val="28"/>
          <w:szCs w:val="28"/>
        </w:rPr>
      </w:pPr>
    </w:p>
    <w:p w:rsidR="00521D1A" w:rsidRPr="003B1D8A" w:rsidRDefault="00521D1A" w:rsidP="00521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D8A">
        <w:rPr>
          <w:sz w:val="28"/>
          <w:szCs w:val="28"/>
        </w:rPr>
        <w:t xml:space="preserve">. Настоящий приказ вступает в силу с момента подписания и применяется к правоотношениям, возникающим при составлении и исполнении бюджета города Донецка </w:t>
      </w:r>
      <w:r>
        <w:rPr>
          <w:sz w:val="28"/>
          <w:szCs w:val="28"/>
        </w:rPr>
        <w:t>в</w:t>
      </w:r>
      <w:r w:rsidRPr="003B1D8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1D8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B1D8A">
        <w:rPr>
          <w:sz w:val="28"/>
          <w:szCs w:val="28"/>
        </w:rPr>
        <w:t>.</w:t>
      </w:r>
    </w:p>
    <w:p w:rsidR="00521D1A" w:rsidRPr="003B1D8A" w:rsidRDefault="00521D1A" w:rsidP="00521D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1D1A" w:rsidRPr="003B1D8A" w:rsidRDefault="00521D1A" w:rsidP="00521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1D8A">
        <w:rPr>
          <w:sz w:val="28"/>
          <w:szCs w:val="28"/>
        </w:rPr>
        <w:t>. Контроль за исполнением настоящего приказа оставляю за собой.</w:t>
      </w:r>
    </w:p>
    <w:p w:rsidR="00521D1A" w:rsidRDefault="00521D1A" w:rsidP="00521D1A">
      <w:pPr>
        <w:jc w:val="both"/>
        <w:rPr>
          <w:sz w:val="28"/>
          <w:szCs w:val="28"/>
        </w:rPr>
      </w:pPr>
    </w:p>
    <w:p w:rsidR="00405F3A" w:rsidRDefault="00405F3A" w:rsidP="00521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</w:t>
      </w:r>
    </w:p>
    <w:p w:rsidR="00405F3A" w:rsidRDefault="00405F3A" w:rsidP="001C68A9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г. Донецка                                                                             О.В. Гусева</w:t>
      </w:r>
    </w:p>
    <w:p w:rsidR="00307170" w:rsidRDefault="00405F3A" w:rsidP="001C68A9">
      <w:pPr>
        <w:suppressAutoHyphens/>
        <w:ind w:firstLine="709"/>
      </w:pPr>
      <w:r w:rsidRPr="00521D1A">
        <w:t xml:space="preserve">                          </w:t>
      </w:r>
      <w:r w:rsidR="00307170">
        <w:t xml:space="preserve">                    </w:t>
      </w:r>
      <w:r w:rsidRPr="00521D1A">
        <w:t xml:space="preserve">  </w:t>
      </w:r>
    </w:p>
    <w:p w:rsidR="00405F3A" w:rsidRPr="00521D1A" w:rsidRDefault="00307170" w:rsidP="001C68A9">
      <w:pPr>
        <w:suppressAutoHyphens/>
        <w:ind w:firstLine="709"/>
      </w:pPr>
      <w:r>
        <w:t xml:space="preserve">                                                 </w:t>
      </w:r>
      <w:r w:rsidR="00405F3A" w:rsidRPr="00521D1A">
        <w:t xml:space="preserve">  Согласовано</w:t>
      </w:r>
    </w:p>
    <w:p w:rsidR="00405F3A" w:rsidRDefault="00405F3A" w:rsidP="001C68A9">
      <w:pPr>
        <w:suppressAutoHyphens/>
        <w:ind w:firstLine="709"/>
        <w:jc w:val="right"/>
      </w:pPr>
      <w:r w:rsidRPr="00521D1A">
        <w:t xml:space="preserve"> Начальник бюджетного отдела _____________________ Л. И. Попова</w:t>
      </w:r>
    </w:p>
    <w:p w:rsidR="00405F3A" w:rsidRPr="00307170" w:rsidRDefault="005C60F9" w:rsidP="001C68A9">
      <w:pPr>
        <w:jc w:val="right"/>
        <w:rPr>
          <w:sz w:val="20"/>
          <w:szCs w:val="20"/>
        </w:rPr>
      </w:pPr>
      <w:r w:rsidRPr="00EA2C92">
        <w:rPr>
          <w:sz w:val="20"/>
          <w:szCs w:val="20"/>
        </w:rPr>
        <w:t>23</w:t>
      </w:r>
      <w:r w:rsidR="00405F3A" w:rsidRPr="00307170">
        <w:rPr>
          <w:sz w:val="20"/>
          <w:szCs w:val="20"/>
        </w:rPr>
        <w:t>.1</w:t>
      </w:r>
      <w:r w:rsidR="00521D1A" w:rsidRPr="00307170">
        <w:rPr>
          <w:sz w:val="20"/>
          <w:szCs w:val="20"/>
        </w:rPr>
        <w:t>2</w:t>
      </w:r>
      <w:r w:rsidR="00405F3A" w:rsidRPr="00307170">
        <w:rPr>
          <w:sz w:val="20"/>
          <w:szCs w:val="20"/>
        </w:rPr>
        <w:t>.2015г</w:t>
      </w:r>
      <w:r w:rsidR="00521D1A" w:rsidRPr="00307170">
        <w:rPr>
          <w:sz w:val="20"/>
          <w:szCs w:val="20"/>
        </w:rPr>
        <w:t>.</w:t>
      </w: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6F5F37" w:rsidRDefault="006F5F37" w:rsidP="001C68A9">
      <w:pPr>
        <w:jc w:val="right"/>
      </w:pPr>
    </w:p>
    <w:p w:rsidR="00405F3A" w:rsidRPr="00343999" w:rsidRDefault="00405F3A" w:rsidP="001C68A9">
      <w:pPr>
        <w:jc w:val="right"/>
      </w:pPr>
      <w:r w:rsidRPr="00343999">
        <w:lastRenderedPageBreak/>
        <w:t xml:space="preserve">Приложение 1  </w:t>
      </w:r>
    </w:p>
    <w:p w:rsidR="00405F3A" w:rsidRPr="00343999" w:rsidRDefault="00405F3A" w:rsidP="00380E00">
      <w:pPr>
        <w:jc w:val="right"/>
      </w:pPr>
      <w:r w:rsidRPr="00343999">
        <w:t xml:space="preserve">к приказу Финансового управления </w:t>
      </w:r>
    </w:p>
    <w:p w:rsidR="00405F3A" w:rsidRPr="00343999" w:rsidRDefault="00405F3A" w:rsidP="00380E00">
      <w:pPr>
        <w:jc w:val="right"/>
      </w:pPr>
      <w:r w:rsidRPr="00343999">
        <w:t xml:space="preserve">Администрации г. Донецка </w:t>
      </w:r>
    </w:p>
    <w:p w:rsidR="00405F3A" w:rsidRPr="00EA2C92" w:rsidRDefault="00405F3A" w:rsidP="003B145C">
      <w:pPr>
        <w:jc w:val="right"/>
      </w:pPr>
      <w:r w:rsidRPr="00343999">
        <w:t xml:space="preserve">от  </w:t>
      </w:r>
      <w:r w:rsidR="005C60F9" w:rsidRPr="00EA2C92">
        <w:t>23</w:t>
      </w:r>
      <w:r w:rsidRPr="00343999">
        <w:t>.1</w:t>
      </w:r>
      <w:r w:rsidR="00307170">
        <w:t>2</w:t>
      </w:r>
      <w:r w:rsidRPr="00343999">
        <w:t xml:space="preserve">.2015 № </w:t>
      </w:r>
      <w:r w:rsidR="005C60F9" w:rsidRPr="00EA2C92">
        <w:t>92</w:t>
      </w:r>
    </w:p>
    <w:p w:rsidR="00307170" w:rsidRPr="000775A2" w:rsidRDefault="00307170" w:rsidP="00307170">
      <w:pPr>
        <w:ind w:firstLine="720"/>
        <w:jc w:val="center"/>
        <w:rPr>
          <w:sz w:val="28"/>
          <w:szCs w:val="28"/>
        </w:rPr>
      </w:pPr>
      <w:r w:rsidRPr="000775A2">
        <w:rPr>
          <w:sz w:val="28"/>
          <w:szCs w:val="28"/>
        </w:rPr>
        <w:t xml:space="preserve">Изменения, </w:t>
      </w:r>
    </w:p>
    <w:p w:rsidR="00307170" w:rsidRPr="000775A2" w:rsidRDefault="00307170" w:rsidP="00307170">
      <w:pPr>
        <w:ind w:firstLine="720"/>
        <w:jc w:val="center"/>
        <w:rPr>
          <w:sz w:val="28"/>
          <w:szCs w:val="28"/>
        </w:rPr>
      </w:pPr>
      <w:r w:rsidRPr="000775A2">
        <w:rPr>
          <w:sz w:val="28"/>
          <w:szCs w:val="28"/>
        </w:rPr>
        <w:t xml:space="preserve">вносимые в приложение 1 «Положение о порядке применения </w:t>
      </w:r>
    </w:p>
    <w:p w:rsidR="00307170" w:rsidRPr="000775A2" w:rsidRDefault="00307170" w:rsidP="00307170">
      <w:pPr>
        <w:ind w:firstLine="720"/>
        <w:jc w:val="center"/>
        <w:rPr>
          <w:sz w:val="28"/>
          <w:szCs w:val="28"/>
        </w:rPr>
      </w:pPr>
      <w:r w:rsidRPr="000775A2">
        <w:rPr>
          <w:sz w:val="28"/>
          <w:szCs w:val="28"/>
        </w:rPr>
        <w:t>бюджетной классификации расходов бюджета города Донецка на 201</w:t>
      </w:r>
      <w:r>
        <w:rPr>
          <w:sz w:val="28"/>
          <w:szCs w:val="28"/>
        </w:rPr>
        <w:t>6 год</w:t>
      </w:r>
      <w:r w:rsidRPr="000775A2">
        <w:rPr>
          <w:sz w:val="28"/>
          <w:szCs w:val="28"/>
        </w:rPr>
        <w:t xml:space="preserve">» </w:t>
      </w:r>
    </w:p>
    <w:p w:rsidR="00307170" w:rsidRPr="000775A2" w:rsidRDefault="00307170" w:rsidP="00307170">
      <w:pPr>
        <w:ind w:firstLine="720"/>
        <w:jc w:val="center"/>
        <w:rPr>
          <w:sz w:val="28"/>
          <w:szCs w:val="28"/>
        </w:rPr>
      </w:pPr>
    </w:p>
    <w:p w:rsidR="00307170" w:rsidRPr="000775A2" w:rsidRDefault="00307170" w:rsidP="00307170">
      <w:pPr>
        <w:ind w:firstLine="709"/>
        <w:jc w:val="both"/>
        <w:rPr>
          <w:sz w:val="28"/>
          <w:szCs w:val="28"/>
        </w:rPr>
      </w:pPr>
      <w:r w:rsidRPr="000775A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0775A2">
        <w:rPr>
          <w:sz w:val="28"/>
          <w:szCs w:val="28"/>
        </w:rPr>
        <w:t>В разделе 1 приложения 1 к Положению о порядке применения бюджетной классификации расходов бюджета города Донецка на 201</w:t>
      </w:r>
      <w:r>
        <w:rPr>
          <w:sz w:val="28"/>
          <w:szCs w:val="28"/>
        </w:rPr>
        <w:t>6</w:t>
      </w:r>
      <w:r w:rsidRPr="000775A2">
        <w:rPr>
          <w:sz w:val="28"/>
          <w:szCs w:val="28"/>
        </w:rPr>
        <w:t xml:space="preserve"> год:</w:t>
      </w:r>
    </w:p>
    <w:p w:rsidR="00307170" w:rsidRDefault="00307170" w:rsidP="00307170">
      <w:pPr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</w:p>
    <w:p w:rsidR="00EC3F11" w:rsidRDefault="00307170" w:rsidP="005C60F9">
      <w:pPr>
        <w:autoSpaceDE w:val="0"/>
        <w:autoSpaceDN w:val="0"/>
        <w:adjustRightInd w:val="0"/>
        <w:ind w:firstLine="709"/>
        <w:jc w:val="both"/>
        <w:outlineLvl w:val="4"/>
        <w:rPr>
          <w:bCs/>
          <w:i/>
          <w:iCs/>
          <w:snapToGrid w:val="0"/>
          <w:sz w:val="28"/>
          <w:szCs w:val="28"/>
        </w:rPr>
      </w:pPr>
      <w:r w:rsidRPr="00307170">
        <w:rPr>
          <w:sz w:val="28"/>
          <w:szCs w:val="28"/>
        </w:rPr>
        <w:t xml:space="preserve">1.1. </w:t>
      </w:r>
      <w:r w:rsidR="00EC3F11">
        <w:rPr>
          <w:sz w:val="28"/>
          <w:szCs w:val="28"/>
        </w:rPr>
        <w:t>В пункте 1.2</w:t>
      </w:r>
      <w:r w:rsidR="00EC3F11" w:rsidRPr="00EC3F11">
        <w:rPr>
          <w:sz w:val="28"/>
          <w:szCs w:val="28"/>
        </w:rPr>
        <w:t xml:space="preserve">. </w:t>
      </w:r>
      <w:r w:rsidR="00EC3F11" w:rsidRPr="00EC3F11">
        <w:rPr>
          <w:bCs/>
          <w:i/>
          <w:iCs/>
          <w:snapToGrid w:val="0"/>
          <w:sz w:val="28"/>
          <w:szCs w:val="28"/>
        </w:rPr>
        <w:t>Муниципальная программа «Развитие образования в муниципальном образовании «Город Донецк»</w:t>
      </w:r>
      <w:r w:rsidR="00EC3F11">
        <w:rPr>
          <w:bCs/>
          <w:i/>
          <w:iCs/>
          <w:snapToGrid w:val="0"/>
          <w:sz w:val="28"/>
          <w:szCs w:val="28"/>
        </w:rPr>
        <w:t>:</w:t>
      </w:r>
    </w:p>
    <w:p w:rsidR="00EC3F11" w:rsidRDefault="00EC3F11" w:rsidP="00EC3F11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EC3F11">
        <w:rPr>
          <w:i/>
          <w:sz w:val="28"/>
          <w:szCs w:val="28"/>
        </w:rPr>
        <w:t xml:space="preserve">02 1 00 00000 </w:t>
      </w:r>
      <w:r w:rsidRPr="00EC3F11">
        <w:rPr>
          <w:i/>
          <w:iCs/>
          <w:color w:val="000000"/>
          <w:sz w:val="28"/>
          <w:szCs w:val="28"/>
        </w:rPr>
        <w:t>Подпрограмма</w:t>
      </w:r>
      <w:r w:rsidRPr="00EC3F11">
        <w:rPr>
          <w:i/>
          <w:iCs/>
          <w:sz w:val="28"/>
          <w:szCs w:val="28"/>
        </w:rPr>
        <w:t xml:space="preserve"> «Развитие общего и дополнительного образования»</w:t>
      </w:r>
      <w:r w:rsidRPr="00EC3F11">
        <w:rPr>
          <w:snapToGrid w:val="0"/>
          <w:sz w:val="28"/>
          <w:szCs w:val="28"/>
        </w:rPr>
        <w:t xml:space="preserve"> </w:t>
      </w:r>
      <w:r w:rsidRPr="004919D1">
        <w:rPr>
          <w:snapToGrid w:val="0"/>
          <w:sz w:val="28"/>
          <w:szCs w:val="28"/>
        </w:rPr>
        <w:t>по</w:t>
      </w:r>
      <w:r w:rsidRPr="004C3C11">
        <w:rPr>
          <w:snapToGrid w:val="0"/>
          <w:sz w:val="28"/>
          <w:szCs w:val="28"/>
        </w:rPr>
        <w:t xml:space="preserve">сле </w:t>
      </w:r>
      <w:r>
        <w:rPr>
          <w:snapToGrid w:val="0"/>
          <w:sz w:val="28"/>
          <w:szCs w:val="28"/>
        </w:rPr>
        <w:t>наименования и текста направления расходов «</w:t>
      </w:r>
      <w:r w:rsidRPr="005C60F9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>840»  дополнить абзацами следующего содержания:</w:t>
      </w:r>
    </w:p>
    <w:p w:rsidR="00506565" w:rsidRDefault="00506565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EC3F11" w:rsidRDefault="00EC3F11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«24500 </w:t>
      </w:r>
      <w:r w:rsidR="00506565">
        <w:rPr>
          <w:sz w:val="28"/>
          <w:szCs w:val="28"/>
        </w:rPr>
        <w:t xml:space="preserve">–Приобретение молока для учащихся 1-4 классов с целью обеспечения социальной гарантии доступности общего образования </w:t>
      </w:r>
    </w:p>
    <w:p w:rsidR="00506565" w:rsidRDefault="00506565" w:rsidP="0050656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</w:p>
    <w:p w:rsidR="00EC3F11" w:rsidRDefault="00506565" w:rsidP="00506565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на приобретение молока для учащихся 1-4 классов</w:t>
      </w:r>
      <w:r w:rsidRPr="00506565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обеспечения социальной гарантии доступности общего образования</w:t>
      </w:r>
      <w:r w:rsidR="001C174A">
        <w:rPr>
          <w:sz w:val="28"/>
          <w:szCs w:val="28"/>
        </w:rPr>
        <w:t>.»;</w:t>
      </w:r>
    </w:p>
    <w:p w:rsidR="00506565" w:rsidRDefault="00506565" w:rsidP="0050656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506565" w:rsidRDefault="00506565" w:rsidP="0050656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«24510 - Организация питания учащихся из малообеспеченных семей с целью обеспечения социальной гарантии доступности общего образования</w:t>
      </w:r>
    </w:p>
    <w:p w:rsidR="00506565" w:rsidRDefault="00506565" w:rsidP="0050656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</w:p>
    <w:p w:rsidR="00506565" w:rsidRDefault="00506565" w:rsidP="00506565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на организацию питания учащихся из малообеспеченных семей</w:t>
      </w:r>
      <w:r w:rsidRPr="00506565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обеспечения социальной гарантии доступности общего образования</w:t>
      </w:r>
      <w:r w:rsidR="001C174A">
        <w:rPr>
          <w:sz w:val="28"/>
          <w:szCs w:val="28"/>
        </w:rPr>
        <w:t>.»;</w:t>
      </w:r>
    </w:p>
    <w:p w:rsidR="00506565" w:rsidRDefault="00506565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1C174A" w:rsidRDefault="00506565" w:rsidP="001C174A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«24520 </w:t>
      </w:r>
      <w:r w:rsidR="001C17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174A">
        <w:rPr>
          <w:sz w:val="28"/>
          <w:szCs w:val="28"/>
        </w:rPr>
        <w:t>Подвоз учащихся с целью обеспечения социальной гарантии доступности общего образования</w:t>
      </w:r>
    </w:p>
    <w:p w:rsidR="001C174A" w:rsidRDefault="001C174A" w:rsidP="001C174A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</w:p>
    <w:p w:rsidR="001C174A" w:rsidRDefault="001C174A" w:rsidP="001C174A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на подвоз учащихся с целью обеспечения социальной гарантии доступности общего образования.».</w:t>
      </w:r>
    </w:p>
    <w:p w:rsidR="00506565" w:rsidRPr="00EC3F11" w:rsidRDefault="00506565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4F7677" w:rsidRDefault="001C174A" w:rsidP="005C60F9">
      <w:pPr>
        <w:autoSpaceDE w:val="0"/>
        <w:autoSpaceDN w:val="0"/>
        <w:adjustRightInd w:val="0"/>
        <w:ind w:firstLine="709"/>
        <w:jc w:val="both"/>
        <w:outlineLvl w:val="4"/>
        <w:rPr>
          <w:bCs/>
          <w:i/>
          <w:iCs/>
          <w:snapToGrid w:val="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F7677">
        <w:rPr>
          <w:sz w:val="28"/>
          <w:szCs w:val="28"/>
        </w:rPr>
        <w:t xml:space="preserve">В пункте 1.7.  </w:t>
      </w:r>
      <w:r w:rsidR="004F7677" w:rsidRPr="00327677">
        <w:rPr>
          <w:bCs/>
          <w:i/>
          <w:snapToGrid w:val="0"/>
          <w:sz w:val="28"/>
          <w:szCs w:val="28"/>
        </w:rPr>
        <w:t xml:space="preserve">Муниципальная программа </w:t>
      </w:r>
      <w:r w:rsidR="004F7677" w:rsidRPr="004F7677">
        <w:rPr>
          <w:bCs/>
          <w:i/>
          <w:snapToGrid w:val="0"/>
          <w:sz w:val="28"/>
          <w:szCs w:val="28"/>
        </w:rPr>
        <w:t>«</w:t>
      </w:r>
      <w:r w:rsidR="004F7677" w:rsidRPr="004F7677">
        <w:rPr>
          <w:bCs/>
          <w:i/>
          <w:iCs/>
          <w:snapToGrid w:val="0"/>
          <w:sz w:val="28"/>
          <w:szCs w:val="28"/>
        </w:rPr>
        <w:t>Обеспечение качественными жилищно-коммунальными услугами населения муниципального образования «Город Донецк»</w:t>
      </w:r>
      <w:r w:rsidR="004F7677">
        <w:rPr>
          <w:bCs/>
          <w:i/>
          <w:iCs/>
          <w:snapToGrid w:val="0"/>
          <w:sz w:val="28"/>
          <w:szCs w:val="28"/>
        </w:rPr>
        <w:t>:</w:t>
      </w:r>
    </w:p>
    <w:p w:rsidR="004F7677" w:rsidRDefault="004F7677" w:rsidP="004F7677">
      <w:pPr>
        <w:ind w:firstLine="709"/>
        <w:jc w:val="both"/>
        <w:rPr>
          <w:snapToGrid w:val="0"/>
          <w:sz w:val="28"/>
          <w:szCs w:val="28"/>
        </w:rPr>
      </w:pPr>
      <w:r w:rsidRPr="00327677">
        <w:rPr>
          <w:bCs/>
          <w:snapToGrid w:val="0"/>
          <w:sz w:val="28"/>
          <w:szCs w:val="28"/>
        </w:rPr>
        <w:t>по строке</w:t>
      </w:r>
      <w:r w:rsidRPr="00327677">
        <w:rPr>
          <w:bCs/>
          <w:i/>
          <w:snapToGrid w:val="0"/>
          <w:sz w:val="28"/>
          <w:szCs w:val="28"/>
        </w:rPr>
        <w:t xml:space="preserve"> </w:t>
      </w:r>
      <w:r w:rsidRPr="00327677">
        <w:rPr>
          <w:i/>
          <w:iCs/>
          <w:snapToGrid w:val="0"/>
          <w:sz w:val="28"/>
          <w:szCs w:val="28"/>
        </w:rPr>
        <w:t>0</w:t>
      </w:r>
      <w:r>
        <w:rPr>
          <w:i/>
          <w:iCs/>
          <w:snapToGrid w:val="0"/>
          <w:sz w:val="28"/>
          <w:szCs w:val="28"/>
        </w:rPr>
        <w:t>7</w:t>
      </w:r>
      <w:r w:rsidRPr="00327677">
        <w:rPr>
          <w:i/>
          <w:iCs/>
          <w:snapToGrid w:val="0"/>
          <w:sz w:val="28"/>
          <w:szCs w:val="28"/>
        </w:rPr>
        <w:t xml:space="preserve"> 2 00 00000 </w:t>
      </w:r>
      <w:r w:rsidR="004919D1" w:rsidRPr="004919D1">
        <w:rPr>
          <w:i/>
          <w:iCs/>
          <w:snapToGrid w:val="0"/>
          <w:sz w:val="28"/>
          <w:szCs w:val="28"/>
        </w:rPr>
        <w:t>Подпрограмма «</w:t>
      </w:r>
      <w:r w:rsidR="004919D1" w:rsidRPr="004919D1">
        <w:rPr>
          <w:i/>
          <w:iCs/>
          <w:color w:val="000000"/>
          <w:sz w:val="28"/>
          <w:szCs w:val="28"/>
        </w:rPr>
        <w:t>Создание условий для обеспечения качественными коммунальными услугами населения муниципального образования «Город Донецк</w:t>
      </w:r>
      <w:r w:rsidR="004919D1" w:rsidRPr="004919D1">
        <w:rPr>
          <w:i/>
          <w:iCs/>
          <w:sz w:val="28"/>
          <w:szCs w:val="28"/>
        </w:rPr>
        <w:t>»</w:t>
      </w:r>
      <w:r w:rsidR="004919D1" w:rsidRPr="004919D1">
        <w:rPr>
          <w:i/>
          <w:iCs/>
          <w:color w:val="000000"/>
          <w:sz w:val="28"/>
          <w:szCs w:val="28"/>
        </w:rPr>
        <w:t xml:space="preserve"> </w:t>
      </w:r>
      <w:r w:rsidRPr="004919D1">
        <w:rPr>
          <w:snapToGrid w:val="0"/>
          <w:sz w:val="28"/>
          <w:szCs w:val="28"/>
        </w:rPr>
        <w:t xml:space="preserve"> по</w:t>
      </w:r>
      <w:r w:rsidRPr="004C3C11">
        <w:rPr>
          <w:snapToGrid w:val="0"/>
          <w:sz w:val="28"/>
          <w:szCs w:val="28"/>
        </w:rPr>
        <w:t xml:space="preserve">сле </w:t>
      </w:r>
      <w:r>
        <w:rPr>
          <w:snapToGrid w:val="0"/>
          <w:sz w:val="28"/>
          <w:szCs w:val="28"/>
        </w:rPr>
        <w:t>наименования и текста направления расходов «</w:t>
      </w:r>
      <w:r w:rsidRPr="005C60F9">
        <w:rPr>
          <w:snapToGrid w:val="0"/>
          <w:sz w:val="28"/>
          <w:szCs w:val="28"/>
        </w:rPr>
        <w:t>23</w:t>
      </w:r>
      <w:r w:rsidR="004919D1">
        <w:rPr>
          <w:snapToGrid w:val="0"/>
          <w:sz w:val="28"/>
          <w:szCs w:val="28"/>
        </w:rPr>
        <w:t>880</w:t>
      </w:r>
      <w:r>
        <w:rPr>
          <w:snapToGrid w:val="0"/>
          <w:sz w:val="28"/>
          <w:szCs w:val="28"/>
        </w:rPr>
        <w:t>»  дополнить абзацами следующего содержания:</w:t>
      </w:r>
    </w:p>
    <w:p w:rsidR="00B65B39" w:rsidRPr="00EC3F11" w:rsidRDefault="00B65B39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F12F6" w:rsidRDefault="004919D1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«24110 </w:t>
      </w:r>
      <w:r w:rsidR="00CF12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12F6">
        <w:rPr>
          <w:sz w:val="28"/>
          <w:szCs w:val="28"/>
        </w:rPr>
        <w:t xml:space="preserve">Реализация </w:t>
      </w:r>
      <w:r w:rsidR="00CF12F6" w:rsidRPr="00CF12F6">
        <w:rPr>
          <w:sz w:val="28"/>
          <w:szCs w:val="28"/>
        </w:rPr>
        <w:t>мероприятий по топосъемке, разработке проекта планировки территории и межевание для выполнения р</w:t>
      </w:r>
      <w:r w:rsidR="00EB651F">
        <w:rPr>
          <w:sz w:val="28"/>
          <w:szCs w:val="28"/>
        </w:rPr>
        <w:t>абот по проектированию объекта «</w:t>
      </w:r>
      <w:r w:rsidR="00CF12F6" w:rsidRPr="00CF12F6">
        <w:rPr>
          <w:sz w:val="28"/>
          <w:szCs w:val="28"/>
        </w:rPr>
        <w:t>Строительство наружных сетей уличного освещени</w:t>
      </w:r>
      <w:r w:rsidR="00EB651F">
        <w:rPr>
          <w:sz w:val="28"/>
          <w:szCs w:val="28"/>
        </w:rPr>
        <w:t>я в 3 мкр. г. Донецка»</w:t>
      </w:r>
    </w:p>
    <w:p w:rsidR="004919D1" w:rsidRDefault="004919D1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lastRenderedPageBreak/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 xml:space="preserve">на </w:t>
      </w:r>
      <w:r w:rsidR="00CF12F6">
        <w:rPr>
          <w:sz w:val="28"/>
          <w:szCs w:val="28"/>
        </w:rPr>
        <w:t xml:space="preserve">проведение </w:t>
      </w:r>
      <w:r w:rsidR="00CF12F6" w:rsidRPr="00CF12F6">
        <w:rPr>
          <w:sz w:val="28"/>
          <w:szCs w:val="28"/>
        </w:rPr>
        <w:t xml:space="preserve">мероприятий по топосъемке, разработке проекта планировки территории и межевание для выполнения работ по проектированию объекта </w:t>
      </w:r>
      <w:r w:rsidR="00EB651F">
        <w:rPr>
          <w:sz w:val="28"/>
          <w:szCs w:val="28"/>
        </w:rPr>
        <w:t>«</w:t>
      </w:r>
      <w:r w:rsidR="00CF12F6" w:rsidRPr="00CF12F6">
        <w:rPr>
          <w:sz w:val="28"/>
          <w:szCs w:val="28"/>
        </w:rPr>
        <w:t>Строительство наружных сетей уличного освещени</w:t>
      </w:r>
      <w:r w:rsidR="00EB651F">
        <w:rPr>
          <w:sz w:val="28"/>
          <w:szCs w:val="28"/>
        </w:rPr>
        <w:t>я в 3 мкр. г. Донецка»</w:t>
      </w:r>
      <w:r>
        <w:rPr>
          <w:sz w:val="28"/>
          <w:szCs w:val="28"/>
        </w:rPr>
        <w:t>.»;</w:t>
      </w:r>
    </w:p>
    <w:p w:rsidR="00B65B39" w:rsidRPr="00EC3F11" w:rsidRDefault="00B65B39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4919D1" w:rsidRDefault="004919D1" w:rsidP="005C60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«24120 -</w:t>
      </w:r>
      <w:r w:rsidRPr="004919D1">
        <w:t xml:space="preserve"> </w:t>
      </w:r>
      <w:r w:rsidR="00CF12F6" w:rsidRPr="00CF12F6">
        <w:rPr>
          <w:sz w:val="28"/>
          <w:szCs w:val="28"/>
        </w:rPr>
        <w:t xml:space="preserve">Разработка технического </w:t>
      </w:r>
      <w:r w:rsidR="00CF12F6">
        <w:rPr>
          <w:sz w:val="28"/>
          <w:szCs w:val="28"/>
        </w:rPr>
        <w:t>задания, сметы проектно-изыскате</w:t>
      </w:r>
      <w:r w:rsidR="00CF12F6" w:rsidRPr="00CF12F6">
        <w:rPr>
          <w:sz w:val="28"/>
          <w:szCs w:val="28"/>
        </w:rPr>
        <w:t>льных работ для выполнения проектно-сметной документации на строительство наружных сетей уличного освещения в 3 мкр. г. Донецка</w:t>
      </w:r>
    </w:p>
    <w:p w:rsidR="004919D1" w:rsidRDefault="004919D1" w:rsidP="004919D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на</w:t>
      </w:r>
      <w:r w:rsidRPr="00327677">
        <w:rPr>
          <w:sz w:val="28"/>
          <w:szCs w:val="28"/>
        </w:rPr>
        <w:t xml:space="preserve"> </w:t>
      </w:r>
      <w:r w:rsidR="00CF12F6">
        <w:rPr>
          <w:sz w:val="28"/>
          <w:szCs w:val="28"/>
        </w:rPr>
        <w:t>разработку</w:t>
      </w:r>
      <w:r w:rsidR="00CF12F6" w:rsidRPr="00CF12F6">
        <w:rPr>
          <w:sz w:val="28"/>
          <w:szCs w:val="28"/>
        </w:rPr>
        <w:t xml:space="preserve"> технического </w:t>
      </w:r>
      <w:r w:rsidR="00CF12F6">
        <w:rPr>
          <w:sz w:val="28"/>
          <w:szCs w:val="28"/>
        </w:rPr>
        <w:t>задания, сметы проектно-изыскате</w:t>
      </w:r>
      <w:r w:rsidR="00CF12F6" w:rsidRPr="00CF12F6">
        <w:rPr>
          <w:sz w:val="28"/>
          <w:szCs w:val="28"/>
        </w:rPr>
        <w:t>льных работ для выполнения проектно-сметной документации на строительство наружных сетей уличного освещения в 3 мкр. г. Донецка</w:t>
      </w:r>
      <w:r>
        <w:rPr>
          <w:sz w:val="28"/>
          <w:szCs w:val="28"/>
        </w:rPr>
        <w:t>.»</w:t>
      </w:r>
      <w:r w:rsidR="001E3935">
        <w:rPr>
          <w:sz w:val="28"/>
          <w:szCs w:val="28"/>
        </w:rPr>
        <w:t>;</w:t>
      </w:r>
    </w:p>
    <w:p w:rsidR="001E3935" w:rsidRDefault="001E3935" w:rsidP="001E3935">
      <w:pPr>
        <w:ind w:firstLine="709"/>
        <w:jc w:val="both"/>
        <w:rPr>
          <w:snapToGrid w:val="0"/>
          <w:sz w:val="28"/>
          <w:szCs w:val="28"/>
        </w:rPr>
      </w:pPr>
      <w:r w:rsidRPr="004919D1">
        <w:rPr>
          <w:snapToGrid w:val="0"/>
          <w:sz w:val="28"/>
          <w:szCs w:val="28"/>
        </w:rPr>
        <w:t>по</w:t>
      </w:r>
      <w:r w:rsidRPr="004C3C11">
        <w:rPr>
          <w:snapToGrid w:val="0"/>
          <w:sz w:val="28"/>
          <w:szCs w:val="28"/>
        </w:rPr>
        <w:t xml:space="preserve">сле </w:t>
      </w:r>
      <w:r>
        <w:rPr>
          <w:snapToGrid w:val="0"/>
          <w:sz w:val="28"/>
          <w:szCs w:val="28"/>
        </w:rPr>
        <w:t>наименования и текста направления расходов «43100»  дополнить абзацами следующего содержания:</w:t>
      </w:r>
    </w:p>
    <w:p w:rsidR="00B65B39" w:rsidRPr="00EC3F11" w:rsidRDefault="00B65B39" w:rsidP="004919D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1E3935" w:rsidRDefault="001E3935" w:rsidP="004919D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«43120-</w:t>
      </w:r>
      <w:r w:rsidRPr="001E3935">
        <w:t xml:space="preserve"> </w:t>
      </w:r>
      <w:r w:rsidRPr="001E3935">
        <w:rPr>
          <w:sz w:val="28"/>
          <w:szCs w:val="28"/>
        </w:rPr>
        <w:t>Мероприятия по обеспечению инженерной инфраструктурой земельных участков, выделенных для многодетных семей г. Донецка</w:t>
      </w:r>
    </w:p>
    <w:p w:rsidR="00CF12F6" w:rsidRDefault="00CF12F6" w:rsidP="004919D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на</w:t>
      </w:r>
      <w:r w:rsidRPr="00CF1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1E3935">
        <w:rPr>
          <w:sz w:val="28"/>
          <w:szCs w:val="28"/>
        </w:rPr>
        <w:t>ероприятия по обеспечению инженерной инфраструктурой земельных участков, выделенных для многодетных семей г. Донецка</w:t>
      </w:r>
      <w:r>
        <w:rPr>
          <w:sz w:val="28"/>
          <w:szCs w:val="28"/>
        </w:rPr>
        <w:t>.».</w:t>
      </w:r>
    </w:p>
    <w:p w:rsidR="004919D1" w:rsidRDefault="004919D1" w:rsidP="005C60F9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327677" w:rsidRDefault="004919D1" w:rsidP="005C60F9">
      <w:pPr>
        <w:autoSpaceDE w:val="0"/>
        <w:autoSpaceDN w:val="0"/>
        <w:adjustRightInd w:val="0"/>
        <w:ind w:firstLine="709"/>
        <w:jc w:val="both"/>
        <w:outlineLvl w:val="4"/>
        <w:rPr>
          <w:bCs/>
          <w:i/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C17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327677">
        <w:rPr>
          <w:color w:val="000000"/>
          <w:sz w:val="28"/>
          <w:szCs w:val="28"/>
        </w:rPr>
        <w:t xml:space="preserve"> В пункте 1.9.</w:t>
      </w:r>
      <w:r w:rsidR="00327677" w:rsidRPr="00327677">
        <w:rPr>
          <w:b/>
          <w:bCs/>
          <w:snapToGrid w:val="0"/>
        </w:rPr>
        <w:t xml:space="preserve"> </w:t>
      </w:r>
      <w:r w:rsidR="00327677" w:rsidRPr="00327677">
        <w:rPr>
          <w:bCs/>
          <w:i/>
          <w:snapToGrid w:val="0"/>
          <w:sz w:val="28"/>
          <w:szCs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327677">
        <w:rPr>
          <w:bCs/>
          <w:i/>
          <w:snapToGrid w:val="0"/>
          <w:sz w:val="28"/>
          <w:szCs w:val="28"/>
        </w:rPr>
        <w:t>:</w:t>
      </w:r>
    </w:p>
    <w:p w:rsidR="005C60F9" w:rsidRDefault="00327677" w:rsidP="005C60F9">
      <w:pPr>
        <w:ind w:firstLine="709"/>
        <w:jc w:val="both"/>
        <w:rPr>
          <w:snapToGrid w:val="0"/>
          <w:sz w:val="28"/>
          <w:szCs w:val="28"/>
        </w:rPr>
      </w:pPr>
      <w:r w:rsidRPr="00327677">
        <w:rPr>
          <w:bCs/>
          <w:snapToGrid w:val="0"/>
          <w:sz w:val="28"/>
          <w:szCs w:val="28"/>
        </w:rPr>
        <w:t>по строке</w:t>
      </w:r>
      <w:r w:rsidRPr="00327677">
        <w:rPr>
          <w:bCs/>
          <w:i/>
          <w:snapToGrid w:val="0"/>
          <w:sz w:val="28"/>
          <w:szCs w:val="28"/>
        </w:rPr>
        <w:t xml:space="preserve"> </w:t>
      </w:r>
      <w:r w:rsidRPr="00327677">
        <w:rPr>
          <w:i/>
          <w:iCs/>
          <w:snapToGrid w:val="0"/>
          <w:sz w:val="28"/>
          <w:szCs w:val="28"/>
        </w:rPr>
        <w:t>09 2 00 00000 Подпрограмма «Защита населения от чрезвычайных ситуаций»</w:t>
      </w:r>
      <w:r w:rsidRPr="00327677">
        <w:rPr>
          <w:snapToGrid w:val="0"/>
          <w:sz w:val="28"/>
          <w:szCs w:val="28"/>
        </w:rPr>
        <w:t xml:space="preserve"> </w:t>
      </w:r>
      <w:r w:rsidRPr="004C3C11">
        <w:rPr>
          <w:snapToGrid w:val="0"/>
          <w:sz w:val="28"/>
          <w:szCs w:val="28"/>
        </w:rPr>
        <w:t xml:space="preserve">после </w:t>
      </w:r>
      <w:r>
        <w:rPr>
          <w:snapToGrid w:val="0"/>
          <w:sz w:val="28"/>
          <w:szCs w:val="28"/>
        </w:rPr>
        <w:t xml:space="preserve">наименования </w:t>
      </w:r>
      <w:r w:rsidR="005C60F9">
        <w:rPr>
          <w:snapToGrid w:val="0"/>
          <w:sz w:val="28"/>
          <w:szCs w:val="28"/>
        </w:rPr>
        <w:t>и текста направления расходов «</w:t>
      </w:r>
      <w:r w:rsidR="005C60F9" w:rsidRPr="005C60F9">
        <w:rPr>
          <w:snapToGrid w:val="0"/>
          <w:sz w:val="28"/>
          <w:szCs w:val="28"/>
        </w:rPr>
        <w:t>23340</w:t>
      </w:r>
      <w:r w:rsidR="005C60F9">
        <w:rPr>
          <w:snapToGrid w:val="0"/>
          <w:sz w:val="28"/>
          <w:szCs w:val="28"/>
        </w:rPr>
        <w:t>»  дополнить абзацами следующего содержания:</w:t>
      </w:r>
    </w:p>
    <w:p w:rsidR="001C174A" w:rsidRDefault="001C174A" w:rsidP="005C60F9">
      <w:pPr>
        <w:ind w:firstLine="709"/>
        <w:jc w:val="both"/>
        <w:rPr>
          <w:snapToGrid w:val="0"/>
          <w:sz w:val="28"/>
          <w:szCs w:val="28"/>
        </w:rPr>
      </w:pPr>
    </w:p>
    <w:p w:rsidR="00327677" w:rsidRPr="005C60F9" w:rsidRDefault="005C60F9" w:rsidP="005C60F9">
      <w:pPr>
        <w:ind w:firstLine="709"/>
        <w:jc w:val="both"/>
        <w:rPr>
          <w:sz w:val="28"/>
          <w:szCs w:val="28"/>
          <w:lang w:eastAsia="en-US"/>
        </w:rPr>
      </w:pPr>
      <w:r w:rsidRPr="00327677">
        <w:rPr>
          <w:snapToGrid w:val="0"/>
          <w:sz w:val="28"/>
          <w:szCs w:val="28"/>
        </w:rPr>
        <w:t xml:space="preserve"> </w:t>
      </w:r>
      <w:r w:rsidR="00327677" w:rsidRPr="00327677">
        <w:rPr>
          <w:snapToGrid w:val="0"/>
          <w:sz w:val="28"/>
          <w:szCs w:val="28"/>
        </w:rPr>
        <w:t>«</w:t>
      </w:r>
      <w:r w:rsidRPr="005C60F9">
        <w:rPr>
          <w:snapToGrid w:val="0"/>
          <w:sz w:val="28"/>
          <w:szCs w:val="28"/>
        </w:rPr>
        <w:t>431</w:t>
      </w:r>
      <w:r w:rsidR="00CF12F6">
        <w:rPr>
          <w:snapToGrid w:val="0"/>
          <w:sz w:val="28"/>
          <w:szCs w:val="28"/>
        </w:rPr>
        <w:t>3</w:t>
      </w:r>
      <w:r w:rsidRPr="005C60F9">
        <w:rPr>
          <w:snapToGrid w:val="0"/>
          <w:sz w:val="28"/>
          <w:szCs w:val="28"/>
        </w:rPr>
        <w:t xml:space="preserve">0 – </w:t>
      </w:r>
      <w:r>
        <w:rPr>
          <w:snapToGrid w:val="0"/>
          <w:sz w:val="28"/>
          <w:szCs w:val="28"/>
        </w:rPr>
        <w:t>Реализация мероприятий по внедрению и развитию аппаратно-программного комплекса «Безопасный город»</w:t>
      </w:r>
    </w:p>
    <w:p w:rsidR="00327677" w:rsidRPr="00B65B39" w:rsidRDefault="00327677" w:rsidP="0032767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4919D1">
        <w:rPr>
          <w:sz w:val="28"/>
          <w:szCs w:val="28"/>
        </w:rPr>
        <w:t xml:space="preserve">на </w:t>
      </w:r>
      <w:r w:rsidR="005C60F9">
        <w:rPr>
          <w:sz w:val="28"/>
          <w:szCs w:val="28"/>
        </w:rPr>
        <w:t>р</w:t>
      </w:r>
      <w:r w:rsidR="005C60F9">
        <w:rPr>
          <w:snapToGrid w:val="0"/>
          <w:sz w:val="28"/>
          <w:szCs w:val="28"/>
        </w:rPr>
        <w:t>еализацию мероприятий по внедрению и развитию аппаратно-программного комплекса «Безопасный город»</w:t>
      </w:r>
      <w:r>
        <w:rPr>
          <w:sz w:val="28"/>
          <w:szCs w:val="28"/>
        </w:rPr>
        <w:t>.</w:t>
      </w:r>
      <w:r w:rsidR="005C60F9">
        <w:rPr>
          <w:sz w:val="28"/>
          <w:szCs w:val="28"/>
        </w:rPr>
        <w:t>».</w:t>
      </w:r>
    </w:p>
    <w:p w:rsidR="00EA2C92" w:rsidRPr="00B65B39" w:rsidRDefault="00EA2C92" w:rsidP="0032767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EA2C92" w:rsidRDefault="00EA2C92" w:rsidP="00EA2C92">
      <w:pPr>
        <w:autoSpaceDE w:val="0"/>
        <w:autoSpaceDN w:val="0"/>
        <w:adjustRightInd w:val="0"/>
        <w:ind w:firstLine="709"/>
        <w:outlineLvl w:val="4"/>
        <w:rPr>
          <w:bCs/>
          <w:i/>
          <w:snapToGrid w:val="0"/>
          <w:sz w:val="28"/>
          <w:szCs w:val="28"/>
        </w:rPr>
      </w:pPr>
      <w:r w:rsidRPr="00EA2C92">
        <w:rPr>
          <w:sz w:val="28"/>
          <w:szCs w:val="28"/>
        </w:rPr>
        <w:t>1.</w:t>
      </w:r>
      <w:r w:rsidR="001C174A">
        <w:rPr>
          <w:sz w:val="28"/>
          <w:szCs w:val="28"/>
        </w:rPr>
        <w:t>4</w:t>
      </w:r>
      <w:r w:rsidRPr="00EA2C92">
        <w:rPr>
          <w:sz w:val="28"/>
          <w:szCs w:val="28"/>
        </w:rPr>
        <w:t xml:space="preserve">.  В пункте 1.10. </w:t>
      </w:r>
      <w:r w:rsidRPr="00EA2C92">
        <w:rPr>
          <w:bCs/>
          <w:i/>
          <w:snapToGrid w:val="0"/>
          <w:sz w:val="28"/>
          <w:szCs w:val="28"/>
        </w:rPr>
        <w:t>Муниципальная программа «Развитие сферы культуры муниципального образования «Город Донецк»</w:t>
      </w:r>
      <w:r>
        <w:rPr>
          <w:bCs/>
          <w:i/>
          <w:snapToGrid w:val="0"/>
          <w:sz w:val="28"/>
          <w:szCs w:val="28"/>
        </w:rPr>
        <w:t>:</w:t>
      </w:r>
    </w:p>
    <w:p w:rsidR="003C65C2" w:rsidRDefault="003C65C2" w:rsidP="003C65C2">
      <w:pPr>
        <w:ind w:firstLine="709"/>
        <w:jc w:val="both"/>
        <w:rPr>
          <w:snapToGrid w:val="0"/>
          <w:sz w:val="28"/>
          <w:szCs w:val="28"/>
        </w:rPr>
      </w:pPr>
      <w:r w:rsidRPr="003C65C2">
        <w:rPr>
          <w:bCs/>
          <w:snapToGrid w:val="0"/>
          <w:sz w:val="28"/>
          <w:szCs w:val="28"/>
        </w:rPr>
        <w:t>по строке</w:t>
      </w:r>
      <w:r w:rsidRPr="003C65C2">
        <w:rPr>
          <w:bCs/>
          <w:i/>
          <w:snapToGrid w:val="0"/>
          <w:sz w:val="28"/>
          <w:szCs w:val="28"/>
        </w:rPr>
        <w:t xml:space="preserve"> 10</w:t>
      </w:r>
      <w:r w:rsidRPr="003C65C2">
        <w:rPr>
          <w:i/>
          <w:iCs/>
          <w:snapToGrid w:val="0"/>
          <w:sz w:val="28"/>
          <w:szCs w:val="28"/>
        </w:rPr>
        <w:t xml:space="preserve"> 3 00 00000 Подпрограмма «Обеспечение реализации муниципальной программы</w:t>
      </w:r>
      <w:r w:rsidRPr="003C65C2">
        <w:rPr>
          <w:i/>
          <w:iCs/>
          <w:sz w:val="28"/>
          <w:szCs w:val="28"/>
        </w:rPr>
        <w:t>»</w:t>
      </w:r>
      <w:r w:rsidRPr="003C65C2">
        <w:rPr>
          <w:i/>
          <w:iCs/>
          <w:snapToGrid w:val="0"/>
          <w:sz w:val="28"/>
          <w:szCs w:val="28"/>
        </w:rPr>
        <w:t xml:space="preserve"> </w:t>
      </w:r>
      <w:r w:rsidRPr="003C65C2">
        <w:rPr>
          <w:snapToGrid w:val="0"/>
          <w:sz w:val="28"/>
          <w:szCs w:val="28"/>
        </w:rPr>
        <w:t>после наименования и текста направления расходов «43100»  дополнить</w:t>
      </w:r>
      <w:r>
        <w:rPr>
          <w:snapToGrid w:val="0"/>
          <w:sz w:val="28"/>
          <w:szCs w:val="28"/>
        </w:rPr>
        <w:t xml:space="preserve"> абзацами следующего содержания:</w:t>
      </w:r>
    </w:p>
    <w:p w:rsidR="003C65C2" w:rsidRDefault="003C65C2" w:rsidP="003C65C2">
      <w:pPr>
        <w:autoSpaceDE w:val="0"/>
        <w:autoSpaceDN w:val="0"/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</w:p>
    <w:p w:rsidR="00EA2C92" w:rsidRDefault="003C65C2" w:rsidP="003C65C2">
      <w:pPr>
        <w:autoSpaceDE w:val="0"/>
        <w:autoSpaceDN w:val="0"/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 w:rsidRPr="003C65C2">
        <w:rPr>
          <w:bCs/>
          <w:snapToGrid w:val="0"/>
          <w:sz w:val="28"/>
          <w:szCs w:val="28"/>
        </w:rPr>
        <w:t>«43140 - Разработка рабочей и проектно-сметной документации на строительство Дворца Культуры "Шахтёр" в г. Донецке</w:t>
      </w:r>
    </w:p>
    <w:p w:rsidR="00EA2C92" w:rsidRPr="00EA2C92" w:rsidRDefault="003C65C2" w:rsidP="0032767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на р</w:t>
      </w:r>
      <w:r w:rsidRPr="004919D1">
        <w:rPr>
          <w:bCs/>
          <w:iCs/>
          <w:snapToGrid w:val="0"/>
          <w:sz w:val="28"/>
          <w:szCs w:val="28"/>
        </w:rPr>
        <w:t>азработк</w:t>
      </w:r>
      <w:r>
        <w:rPr>
          <w:bCs/>
          <w:iCs/>
          <w:snapToGrid w:val="0"/>
          <w:sz w:val="28"/>
          <w:szCs w:val="28"/>
        </w:rPr>
        <w:t>у</w:t>
      </w:r>
      <w:r w:rsidRPr="004919D1">
        <w:rPr>
          <w:bCs/>
          <w:iCs/>
          <w:snapToGrid w:val="0"/>
          <w:sz w:val="28"/>
          <w:szCs w:val="28"/>
        </w:rPr>
        <w:t xml:space="preserve"> </w:t>
      </w:r>
      <w:r w:rsidRPr="003C65C2">
        <w:rPr>
          <w:bCs/>
          <w:snapToGrid w:val="0"/>
          <w:sz w:val="28"/>
          <w:szCs w:val="28"/>
        </w:rPr>
        <w:t>рабочей и проектно-сметной документации на строительство Дворца Культуры "Шахтёр" в г. Донецке</w:t>
      </w:r>
      <w:r>
        <w:rPr>
          <w:bCs/>
          <w:snapToGrid w:val="0"/>
          <w:sz w:val="28"/>
          <w:szCs w:val="28"/>
        </w:rPr>
        <w:t>.».</w:t>
      </w:r>
    </w:p>
    <w:p w:rsidR="00327677" w:rsidRDefault="00327677" w:rsidP="0032767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151511" w:rsidRDefault="004919D1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1.</w:t>
      </w:r>
      <w:r w:rsidR="001C174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В пункте 1.14. </w:t>
      </w:r>
      <w:r w:rsidRPr="004919D1">
        <w:rPr>
          <w:bCs/>
          <w:i/>
          <w:iCs/>
          <w:snapToGrid w:val="0"/>
          <w:sz w:val="28"/>
          <w:szCs w:val="28"/>
        </w:rPr>
        <w:t>Муниципальная программа «Развитие транспортной инфраструктуры и комплексное благоустройство «Города Донецка»</w:t>
      </w:r>
      <w:r>
        <w:rPr>
          <w:bCs/>
          <w:i/>
          <w:iCs/>
          <w:snapToGrid w:val="0"/>
          <w:sz w:val="28"/>
          <w:szCs w:val="28"/>
        </w:rPr>
        <w:t>:</w:t>
      </w:r>
    </w:p>
    <w:p w:rsidR="004919D1" w:rsidRDefault="004919D1" w:rsidP="004919D1">
      <w:pPr>
        <w:ind w:firstLine="709"/>
        <w:jc w:val="both"/>
        <w:rPr>
          <w:snapToGrid w:val="0"/>
          <w:sz w:val="28"/>
          <w:szCs w:val="28"/>
        </w:rPr>
      </w:pPr>
      <w:r w:rsidRPr="00327677">
        <w:rPr>
          <w:bCs/>
          <w:snapToGrid w:val="0"/>
          <w:sz w:val="28"/>
          <w:szCs w:val="28"/>
        </w:rPr>
        <w:t>по строке</w:t>
      </w:r>
      <w:r w:rsidRPr="00327677">
        <w:rPr>
          <w:bCs/>
          <w:i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>14 1</w:t>
      </w:r>
      <w:r w:rsidRPr="00327677">
        <w:rPr>
          <w:i/>
          <w:iCs/>
          <w:snapToGrid w:val="0"/>
          <w:sz w:val="28"/>
          <w:szCs w:val="28"/>
        </w:rPr>
        <w:t xml:space="preserve"> 00 </w:t>
      </w:r>
      <w:r w:rsidRPr="004919D1">
        <w:rPr>
          <w:i/>
          <w:iCs/>
          <w:snapToGrid w:val="0"/>
          <w:sz w:val="28"/>
          <w:szCs w:val="28"/>
        </w:rPr>
        <w:t>00000 Подпрограмма «Развитие транспортной инфраструктуры города Донецка»</w:t>
      </w:r>
      <w:r>
        <w:rPr>
          <w:i/>
          <w:iCs/>
          <w:snapToGrid w:val="0"/>
          <w:sz w:val="28"/>
          <w:szCs w:val="28"/>
        </w:rPr>
        <w:t xml:space="preserve"> </w:t>
      </w:r>
      <w:r w:rsidRPr="004919D1">
        <w:rPr>
          <w:snapToGrid w:val="0"/>
          <w:sz w:val="28"/>
          <w:szCs w:val="28"/>
        </w:rPr>
        <w:t>после наименования и текста</w:t>
      </w:r>
      <w:r>
        <w:rPr>
          <w:snapToGrid w:val="0"/>
          <w:sz w:val="28"/>
          <w:szCs w:val="28"/>
        </w:rPr>
        <w:t xml:space="preserve"> направления расходов «</w:t>
      </w:r>
      <w:r w:rsidRPr="005C60F9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>970»  дополнить абзацами следующего содержания:</w:t>
      </w:r>
    </w:p>
    <w:p w:rsidR="003C65C2" w:rsidRDefault="003C65C2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</w:p>
    <w:p w:rsidR="004919D1" w:rsidRDefault="004919D1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  <w:r w:rsidRPr="004919D1">
        <w:rPr>
          <w:bCs/>
          <w:iCs/>
          <w:snapToGrid w:val="0"/>
          <w:sz w:val="28"/>
          <w:szCs w:val="28"/>
        </w:rPr>
        <w:t>«</w:t>
      </w:r>
      <w:r w:rsidR="00E31503">
        <w:rPr>
          <w:bCs/>
          <w:iCs/>
          <w:snapToGrid w:val="0"/>
          <w:sz w:val="28"/>
          <w:szCs w:val="28"/>
        </w:rPr>
        <w:t>2414</w:t>
      </w:r>
      <w:r>
        <w:rPr>
          <w:bCs/>
          <w:iCs/>
          <w:snapToGrid w:val="0"/>
          <w:sz w:val="28"/>
          <w:szCs w:val="28"/>
        </w:rPr>
        <w:t xml:space="preserve">0 - </w:t>
      </w:r>
      <w:r w:rsidRPr="004919D1">
        <w:rPr>
          <w:bCs/>
          <w:iCs/>
          <w:snapToGrid w:val="0"/>
          <w:sz w:val="28"/>
          <w:szCs w:val="28"/>
        </w:rPr>
        <w:t>Разработка технического задания, сметы проектно-изыскательных работ для выполнения проектно-сметной документации на строительство автодорог к земельным участкам, предназначенным для жилищного строительства многодетных семей в северной части 3мкр.г. Донецка</w:t>
      </w:r>
    </w:p>
    <w:p w:rsidR="004919D1" w:rsidRDefault="004919D1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на р</w:t>
      </w:r>
      <w:r w:rsidRPr="004919D1">
        <w:rPr>
          <w:bCs/>
          <w:iCs/>
          <w:snapToGrid w:val="0"/>
          <w:sz w:val="28"/>
          <w:szCs w:val="28"/>
        </w:rPr>
        <w:t>азработк</w:t>
      </w:r>
      <w:r>
        <w:rPr>
          <w:bCs/>
          <w:iCs/>
          <w:snapToGrid w:val="0"/>
          <w:sz w:val="28"/>
          <w:szCs w:val="28"/>
        </w:rPr>
        <w:t>у</w:t>
      </w:r>
      <w:r w:rsidRPr="004919D1">
        <w:rPr>
          <w:bCs/>
          <w:iCs/>
          <w:snapToGrid w:val="0"/>
          <w:sz w:val="28"/>
          <w:szCs w:val="28"/>
        </w:rPr>
        <w:t xml:space="preserve"> технического задания, сметы проектно-изыскательных работ для выполнения проектно-сметной документации на строительство автодорог к земельным участкам, предназначенным для жилищного строительства многодетных семей в северной части 3мкр.г. Донецка</w:t>
      </w:r>
      <w:r>
        <w:rPr>
          <w:bCs/>
          <w:iCs/>
          <w:snapToGrid w:val="0"/>
          <w:sz w:val="28"/>
          <w:szCs w:val="28"/>
        </w:rPr>
        <w:t>»;</w:t>
      </w:r>
    </w:p>
    <w:p w:rsidR="00B65B39" w:rsidRPr="00EC3F11" w:rsidRDefault="00B65B39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</w:p>
    <w:p w:rsidR="004919D1" w:rsidRDefault="004919D1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«</w:t>
      </w:r>
      <w:r w:rsidR="00E31503">
        <w:rPr>
          <w:bCs/>
          <w:iCs/>
          <w:snapToGrid w:val="0"/>
          <w:sz w:val="28"/>
          <w:szCs w:val="28"/>
        </w:rPr>
        <w:t>2415</w:t>
      </w:r>
      <w:r>
        <w:rPr>
          <w:bCs/>
          <w:iCs/>
          <w:snapToGrid w:val="0"/>
          <w:sz w:val="28"/>
          <w:szCs w:val="28"/>
        </w:rPr>
        <w:t xml:space="preserve">0 - </w:t>
      </w:r>
      <w:r w:rsidRPr="004919D1">
        <w:rPr>
          <w:bCs/>
          <w:iCs/>
          <w:snapToGrid w:val="0"/>
          <w:sz w:val="28"/>
          <w:szCs w:val="28"/>
        </w:rPr>
        <w:t>Разработка технического задания, сметы проектно-изыскательных работ  по десяти объектам капитального ремонта автодорог с получением достоверности сметной стоимости</w:t>
      </w:r>
    </w:p>
    <w:p w:rsidR="004919D1" w:rsidRDefault="004919D1" w:rsidP="00151511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napToGrid w:val="0"/>
          <w:sz w:val="28"/>
          <w:szCs w:val="28"/>
        </w:rPr>
      </w:pPr>
      <w:r w:rsidRPr="00327677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на р</w:t>
      </w:r>
      <w:r w:rsidRPr="004919D1">
        <w:rPr>
          <w:bCs/>
          <w:iCs/>
          <w:snapToGrid w:val="0"/>
          <w:sz w:val="28"/>
          <w:szCs w:val="28"/>
        </w:rPr>
        <w:t>азработк</w:t>
      </w:r>
      <w:r>
        <w:rPr>
          <w:bCs/>
          <w:iCs/>
          <w:snapToGrid w:val="0"/>
          <w:sz w:val="28"/>
          <w:szCs w:val="28"/>
        </w:rPr>
        <w:t>у</w:t>
      </w:r>
      <w:r w:rsidRPr="004919D1">
        <w:rPr>
          <w:bCs/>
          <w:iCs/>
          <w:snapToGrid w:val="0"/>
          <w:sz w:val="28"/>
          <w:szCs w:val="28"/>
        </w:rPr>
        <w:t xml:space="preserve"> технического задания, сметы проектно-изыскательных работ  по десяти объектам капитального ремонта автодорог с получением достоверности сметной стоимости</w:t>
      </w:r>
      <w:r>
        <w:rPr>
          <w:bCs/>
          <w:iCs/>
          <w:snapToGrid w:val="0"/>
          <w:sz w:val="28"/>
          <w:szCs w:val="28"/>
        </w:rPr>
        <w:t>»</w:t>
      </w:r>
      <w:r w:rsidR="001E3935">
        <w:rPr>
          <w:bCs/>
          <w:iCs/>
          <w:snapToGrid w:val="0"/>
          <w:sz w:val="28"/>
          <w:szCs w:val="28"/>
        </w:rPr>
        <w:t>;</w:t>
      </w:r>
    </w:p>
    <w:p w:rsidR="00B65B39" w:rsidRPr="00EC3F11" w:rsidRDefault="00B65B39" w:rsidP="00307170">
      <w:pPr>
        <w:ind w:firstLine="709"/>
        <w:jc w:val="both"/>
        <w:rPr>
          <w:snapToGrid w:val="0"/>
          <w:sz w:val="28"/>
          <w:szCs w:val="28"/>
        </w:rPr>
      </w:pPr>
    </w:p>
    <w:p w:rsidR="00307170" w:rsidRDefault="00307170" w:rsidP="00307170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Pr="009459ED">
        <w:rPr>
          <w:sz w:val="28"/>
          <w:szCs w:val="28"/>
        </w:rPr>
        <w:t xml:space="preserve"> </w:t>
      </w:r>
      <w:r w:rsidRPr="000775A2">
        <w:rPr>
          <w:sz w:val="28"/>
          <w:szCs w:val="28"/>
        </w:rPr>
        <w:t>В приложении 2 к Положению о порядке применения бюджетной классификации расходов бюджета города Донецка на 201</w:t>
      </w:r>
      <w:r w:rsidR="00151511">
        <w:rPr>
          <w:sz w:val="28"/>
          <w:szCs w:val="28"/>
        </w:rPr>
        <w:t>6</w:t>
      </w:r>
      <w:r w:rsidRPr="000775A2">
        <w:rPr>
          <w:sz w:val="28"/>
          <w:szCs w:val="28"/>
        </w:rPr>
        <w:t xml:space="preserve"> год:</w:t>
      </w:r>
    </w:p>
    <w:p w:rsidR="003C65C2" w:rsidRDefault="003C65C2" w:rsidP="00151511">
      <w:pPr>
        <w:ind w:firstLine="708"/>
        <w:rPr>
          <w:sz w:val="28"/>
          <w:szCs w:val="28"/>
        </w:rPr>
      </w:pPr>
    </w:p>
    <w:p w:rsidR="001C174A" w:rsidRDefault="001C174A" w:rsidP="001C17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2.1.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1C174A" w:rsidRPr="0078393C" w:rsidTr="00810F91">
        <w:tc>
          <w:tcPr>
            <w:tcW w:w="1809" w:type="dxa"/>
            <w:vAlign w:val="center"/>
          </w:tcPr>
          <w:p w:rsidR="001C174A" w:rsidRPr="0078393C" w:rsidRDefault="001C174A" w:rsidP="0078393C">
            <w:pPr>
              <w:jc w:val="both"/>
              <w:rPr>
                <w:color w:val="000000"/>
              </w:rPr>
            </w:pPr>
            <w:r w:rsidRPr="0078393C">
              <w:rPr>
                <w:color w:val="000000"/>
              </w:rPr>
              <w:t xml:space="preserve">«02 </w:t>
            </w:r>
            <w:r w:rsidR="0078393C">
              <w:rPr>
                <w:color w:val="000000"/>
              </w:rPr>
              <w:t>1</w:t>
            </w:r>
            <w:r w:rsidRPr="0078393C">
              <w:rPr>
                <w:color w:val="000000"/>
              </w:rPr>
              <w:t xml:space="preserve"> 00 23840</w:t>
            </w:r>
          </w:p>
        </w:tc>
        <w:tc>
          <w:tcPr>
            <w:tcW w:w="8612" w:type="dxa"/>
            <w:vAlign w:val="center"/>
          </w:tcPr>
          <w:p w:rsidR="001C174A" w:rsidRPr="0078393C" w:rsidRDefault="001C174A" w:rsidP="001C17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93C">
              <w:rPr>
                <w:color w:val="000000"/>
              </w:rPr>
              <w:t>Расходы на р</w:t>
            </w:r>
            <w:r w:rsidRPr="0078393C">
              <w:t xml:space="preserve">азработку проектно-сметной документации на строительство и реконструкцию объектов муниципальной собственности </w:t>
            </w:r>
            <w:r w:rsidRPr="0078393C">
              <w:rPr>
                <w:snapToGrid w:val="0"/>
              </w:rPr>
              <w:t xml:space="preserve">в рамках </w:t>
            </w:r>
            <w:r w:rsidRPr="0078393C">
              <w:rPr>
                <w:color w:val="000000"/>
              </w:rPr>
              <w:t xml:space="preserve"> подпрограммы</w:t>
            </w:r>
            <w:r w:rsidRPr="0078393C">
              <w:t xml:space="preserve"> «Развитие общего и дополнительного образования»</w:t>
            </w:r>
            <w:r w:rsidRPr="0078393C">
              <w:rPr>
                <w:snapToGrid w:val="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</w:tbl>
    <w:p w:rsidR="001C174A" w:rsidRPr="0078393C" w:rsidRDefault="001C174A" w:rsidP="001C174A">
      <w:r w:rsidRPr="0078393C">
        <w:t xml:space="preserve"> 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1C174A" w:rsidRPr="0078393C" w:rsidTr="00810F91">
        <w:tc>
          <w:tcPr>
            <w:tcW w:w="1809" w:type="dxa"/>
            <w:vAlign w:val="center"/>
          </w:tcPr>
          <w:p w:rsidR="001C174A" w:rsidRPr="0078393C" w:rsidRDefault="001C174A" w:rsidP="0078393C">
            <w:pPr>
              <w:jc w:val="center"/>
            </w:pPr>
            <w:r w:rsidRPr="0078393C">
              <w:t xml:space="preserve">«02 </w:t>
            </w:r>
            <w:r w:rsidR="0078393C" w:rsidRPr="0078393C">
              <w:t>1</w:t>
            </w:r>
            <w:r w:rsidRPr="0078393C">
              <w:t xml:space="preserve"> 00 24500</w:t>
            </w:r>
          </w:p>
        </w:tc>
        <w:tc>
          <w:tcPr>
            <w:tcW w:w="8613" w:type="dxa"/>
          </w:tcPr>
          <w:p w:rsidR="001C174A" w:rsidRPr="0078393C" w:rsidRDefault="001C174A" w:rsidP="00810F91">
            <w:pPr>
              <w:autoSpaceDE w:val="0"/>
              <w:autoSpaceDN w:val="0"/>
              <w:adjustRightInd w:val="0"/>
              <w:jc w:val="both"/>
              <w:outlineLvl w:val="4"/>
            </w:pPr>
            <w:r w:rsidRPr="0078393C">
              <w:t>Приобретение молока для учащихся 1-4 классов с целью обеспечения социальной гарантии доступности общего образования</w:t>
            </w:r>
            <w:r w:rsidRPr="0078393C">
              <w:rPr>
                <w:snapToGrid w:val="0"/>
              </w:rPr>
              <w:t xml:space="preserve"> в рамках </w:t>
            </w:r>
            <w:r w:rsidRPr="0078393C">
              <w:rPr>
                <w:color w:val="000000"/>
              </w:rPr>
              <w:t xml:space="preserve"> подпрограммы</w:t>
            </w:r>
            <w:r w:rsidRPr="0078393C">
              <w:t xml:space="preserve"> «Развитие общего и дополнительного образования»</w:t>
            </w:r>
            <w:r w:rsidRPr="0078393C">
              <w:rPr>
                <w:snapToGrid w:val="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1C174A" w:rsidRPr="0078393C" w:rsidTr="00810F91">
        <w:tc>
          <w:tcPr>
            <w:tcW w:w="1809" w:type="dxa"/>
            <w:vAlign w:val="center"/>
          </w:tcPr>
          <w:p w:rsidR="001C174A" w:rsidRPr="0078393C" w:rsidRDefault="0078393C" w:rsidP="00810F91">
            <w:pPr>
              <w:jc w:val="center"/>
            </w:pPr>
            <w:r w:rsidRPr="0078393C">
              <w:t>«02 1 00 24510</w:t>
            </w:r>
          </w:p>
        </w:tc>
        <w:tc>
          <w:tcPr>
            <w:tcW w:w="8613" w:type="dxa"/>
          </w:tcPr>
          <w:p w:rsidR="001C174A" w:rsidRPr="0078393C" w:rsidRDefault="0078393C" w:rsidP="00810F91">
            <w:pPr>
              <w:autoSpaceDE w:val="0"/>
              <w:autoSpaceDN w:val="0"/>
              <w:adjustRightInd w:val="0"/>
              <w:jc w:val="both"/>
              <w:outlineLvl w:val="4"/>
            </w:pPr>
            <w:r w:rsidRPr="0078393C">
              <w:t>Организация питания учащихся из малообеспеченных семей с целью обеспечения социальной гарантии доступности общего образования</w:t>
            </w:r>
            <w:r w:rsidRPr="0078393C">
              <w:rPr>
                <w:snapToGrid w:val="0"/>
              </w:rPr>
              <w:t xml:space="preserve"> в рамках </w:t>
            </w:r>
            <w:r w:rsidRPr="0078393C">
              <w:rPr>
                <w:color w:val="000000"/>
              </w:rPr>
              <w:t xml:space="preserve"> подпрограммы</w:t>
            </w:r>
            <w:r w:rsidRPr="0078393C">
              <w:t xml:space="preserve"> «Развитие общего и дополнительного образования»</w:t>
            </w:r>
            <w:r w:rsidRPr="0078393C">
              <w:rPr>
                <w:snapToGrid w:val="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78393C" w:rsidTr="00810F91">
        <w:tc>
          <w:tcPr>
            <w:tcW w:w="1809" w:type="dxa"/>
            <w:vAlign w:val="center"/>
          </w:tcPr>
          <w:p w:rsidR="0078393C" w:rsidRPr="0078393C" w:rsidRDefault="0078393C" w:rsidP="00810F91">
            <w:pPr>
              <w:jc w:val="center"/>
            </w:pPr>
            <w:r w:rsidRPr="0078393C">
              <w:t>«02 1 00 24520</w:t>
            </w:r>
          </w:p>
        </w:tc>
        <w:tc>
          <w:tcPr>
            <w:tcW w:w="8613" w:type="dxa"/>
          </w:tcPr>
          <w:p w:rsidR="0078393C" w:rsidRPr="0078393C" w:rsidRDefault="0078393C" w:rsidP="0078393C">
            <w:pPr>
              <w:autoSpaceDE w:val="0"/>
              <w:autoSpaceDN w:val="0"/>
              <w:adjustRightInd w:val="0"/>
              <w:jc w:val="both"/>
              <w:outlineLvl w:val="4"/>
            </w:pPr>
            <w:r w:rsidRPr="0078393C">
              <w:t>Подвоз учащихся с целью обеспечения социальной гарантии доступности общего образования</w:t>
            </w:r>
            <w:r w:rsidRPr="0078393C">
              <w:rPr>
                <w:snapToGrid w:val="0"/>
              </w:rPr>
              <w:t xml:space="preserve"> в рамках </w:t>
            </w:r>
            <w:r w:rsidRPr="0078393C">
              <w:rPr>
                <w:color w:val="000000"/>
              </w:rPr>
              <w:t xml:space="preserve"> подпрограммы</w:t>
            </w:r>
            <w:r w:rsidRPr="0078393C">
              <w:t xml:space="preserve"> «Развитие общего и дополнительного образования»</w:t>
            </w:r>
            <w:r w:rsidRPr="0078393C">
              <w:rPr>
                <w:snapToGrid w:val="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  <w:p w:rsidR="0078393C" w:rsidRPr="0078393C" w:rsidRDefault="0078393C" w:rsidP="00810F91">
            <w:pPr>
              <w:autoSpaceDE w:val="0"/>
              <w:autoSpaceDN w:val="0"/>
              <w:adjustRightInd w:val="0"/>
              <w:jc w:val="both"/>
              <w:outlineLvl w:val="4"/>
            </w:pPr>
          </w:p>
        </w:tc>
      </w:tr>
    </w:tbl>
    <w:p w:rsidR="001C174A" w:rsidRDefault="001C174A" w:rsidP="00151511">
      <w:pPr>
        <w:ind w:firstLine="708"/>
        <w:rPr>
          <w:sz w:val="28"/>
          <w:szCs w:val="28"/>
        </w:rPr>
      </w:pPr>
    </w:p>
    <w:p w:rsidR="001C174A" w:rsidRDefault="001C174A" w:rsidP="00151511">
      <w:pPr>
        <w:ind w:firstLine="708"/>
        <w:rPr>
          <w:sz w:val="28"/>
          <w:szCs w:val="28"/>
        </w:rPr>
      </w:pPr>
    </w:p>
    <w:p w:rsidR="00307170" w:rsidRDefault="00307170" w:rsidP="001515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78393C">
        <w:rPr>
          <w:sz w:val="28"/>
          <w:szCs w:val="28"/>
        </w:rPr>
        <w:t>2</w:t>
      </w:r>
      <w:r>
        <w:rPr>
          <w:sz w:val="28"/>
          <w:szCs w:val="28"/>
        </w:rPr>
        <w:t>. После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151511" w:rsidRPr="00EB651F" w:rsidTr="00151511">
        <w:tc>
          <w:tcPr>
            <w:tcW w:w="1809" w:type="dxa"/>
            <w:vAlign w:val="center"/>
          </w:tcPr>
          <w:p w:rsidR="00151511" w:rsidRPr="00EB651F" w:rsidRDefault="00EB651F" w:rsidP="00151511">
            <w:pPr>
              <w:jc w:val="both"/>
              <w:rPr>
                <w:color w:val="000000"/>
              </w:rPr>
            </w:pPr>
            <w:r w:rsidRPr="00EB651F">
              <w:rPr>
                <w:color w:val="000000"/>
              </w:rPr>
              <w:t>«07 2 00 23880</w:t>
            </w:r>
          </w:p>
        </w:tc>
        <w:tc>
          <w:tcPr>
            <w:tcW w:w="8612" w:type="dxa"/>
            <w:vAlign w:val="center"/>
          </w:tcPr>
          <w:p w:rsidR="00151511" w:rsidRPr="00EB651F" w:rsidRDefault="00EB651F" w:rsidP="0015151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</w:rPr>
            </w:pPr>
            <w:r w:rsidRPr="00EB651F">
              <w:rPr>
                <w:snapToGrid w:val="0"/>
              </w:rPr>
              <w:t>Мероприятия по текущему содержанию и обслуживанию газовых сетей на территории муниципального образования "Город Донецк" в рамках подпрограммы «</w:t>
            </w:r>
            <w:r w:rsidRPr="00EB651F">
              <w:rPr>
                <w:color w:val="00000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EB651F">
              <w:t>»» м</w:t>
            </w:r>
            <w:r w:rsidRPr="00EB651F">
              <w:rPr>
                <w:snapToGrid w:val="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</w:tbl>
    <w:p w:rsidR="00307170" w:rsidRDefault="00307170" w:rsidP="00EB65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1511">
        <w:rPr>
          <w:sz w:val="28"/>
          <w:szCs w:val="28"/>
        </w:rPr>
        <w:t>д</w:t>
      </w:r>
      <w:r>
        <w:rPr>
          <w:sz w:val="28"/>
          <w:szCs w:val="28"/>
        </w:rPr>
        <w:t>ополнить строк</w:t>
      </w:r>
      <w:r w:rsidR="00EB651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307170" w:rsidRPr="00EB651F" w:rsidTr="006F78EA">
        <w:tc>
          <w:tcPr>
            <w:tcW w:w="1809" w:type="dxa"/>
            <w:vAlign w:val="center"/>
          </w:tcPr>
          <w:p w:rsidR="00307170" w:rsidRPr="00EB651F" w:rsidRDefault="00EB651F" w:rsidP="006F78EA">
            <w:pPr>
              <w:jc w:val="center"/>
            </w:pPr>
            <w:r w:rsidRPr="00EB651F">
              <w:t>«07 2 00 24110</w:t>
            </w:r>
          </w:p>
        </w:tc>
        <w:tc>
          <w:tcPr>
            <w:tcW w:w="8613" w:type="dxa"/>
          </w:tcPr>
          <w:p w:rsidR="00307170" w:rsidRPr="00EB651F" w:rsidRDefault="00EB651F" w:rsidP="00EB651F">
            <w:pPr>
              <w:autoSpaceDE w:val="0"/>
              <w:autoSpaceDN w:val="0"/>
              <w:adjustRightInd w:val="0"/>
              <w:jc w:val="both"/>
              <w:outlineLvl w:val="4"/>
            </w:pPr>
            <w:r w:rsidRPr="00EB651F">
              <w:t>Реализация мероприятий по топосъемке, разработке проекта планировки территории и межевание для выполнения работ по проектированию объекта «Строительство наружных сетей уличного освещения в 3 мкр. г. Донецка»</w:t>
            </w:r>
            <w:r w:rsidRPr="00EB651F">
              <w:rPr>
                <w:snapToGrid w:val="0"/>
              </w:rPr>
              <w:t xml:space="preserve"> в рамках подпрограммы «</w:t>
            </w:r>
            <w:r w:rsidRPr="00EB651F">
              <w:rPr>
                <w:color w:val="00000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EB651F">
              <w:t>»» м</w:t>
            </w:r>
            <w:r w:rsidRPr="00EB651F">
              <w:rPr>
                <w:snapToGrid w:val="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EB651F" w:rsidRPr="00EB651F" w:rsidTr="006F78EA">
        <w:tc>
          <w:tcPr>
            <w:tcW w:w="1809" w:type="dxa"/>
            <w:vAlign w:val="center"/>
          </w:tcPr>
          <w:p w:rsidR="00EB651F" w:rsidRPr="00EB651F" w:rsidRDefault="00EB651F" w:rsidP="006F78EA">
            <w:pPr>
              <w:jc w:val="center"/>
            </w:pPr>
            <w:r w:rsidRPr="00EB651F">
              <w:t>«07 2 00 24120</w:t>
            </w:r>
          </w:p>
        </w:tc>
        <w:tc>
          <w:tcPr>
            <w:tcW w:w="8613" w:type="dxa"/>
          </w:tcPr>
          <w:p w:rsidR="00EB651F" w:rsidRPr="00EB651F" w:rsidRDefault="00EB651F" w:rsidP="00EB651F">
            <w:pPr>
              <w:autoSpaceDE w:val="0"/>
              <w:autoSpaceDN w:val="0"/>
              <w:adjustRightInd w:val="0"/>
              <w:jc w:val="both"/>
              <w:outlineLvl w:val="4"/>
            </w:pPr>
            <w:r w:rsidRPr="00EB651F">
              <w:t>Разработка технического задания, сметы проектно-изыскательных работ для выполнения проектно-сметной документации на строительство наружных сетей уличного освещения в 3 мкр. г. Донецка</w:t>
            </w:r>
            <w:r w:rsidRPr="00EB651F">
              <w:rPr>
                <w:snapToGrid w:val="0"/>
              </w:rPr>
              <w:t xml:space="preserve"> в рамках подпрограммы «</w:t>
            </w:r>
            <w:r w:rsidRPr="00EB651F">
              <w:rPr>
                <w:color w:val="00000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EB651F">
              <w:t>»» м</w:t>
            </w:r>
            <w:r w:rsidRPr="00EB651F">
              <w:rPr>
                <w:snapToGrid w:val="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</w:tbl>
    <w:p w:rsidR="00E31503" w:rsidRDefault="00E31503" w:rsidP="00151511">
      <w:pPr>
        <w:ind w:firstLine="709"/>
        <w:rPr>
          <w:sz w:val="28"/>
          <w:szCs w:val="28"/>
        </w:rPr>
      </w:pPr>
    </w:p>
    <w:p w:rsidR="00405F3A" w:rsidRDefault="00151511" w:rsidP="00151511">
      <w:pPr>
        <w:ind w:firstLine="709"/>
        <w:rPr>
          <w:sz w:val="28"/>
          <w:szCs w:val="28"/>
        </w:rPr>
      </w:pPr>
      <w:r w:rsidRPr="00151511">
        <w:rPr>
          <w:sz w:val="28"/>
          <w:szCs w:val="28"/>
        </w:rPr>
        <w:t>2.</w:t>
      </w:r>
      <w:r w:rsidR="0078393C">
        <w:rPr>
          <w:sz w:val="28"/>
          <w:szCs w:val="28"/>
        </w:rPr>
        <w:t>3</w:t>
      </w:r>
      <w:r w:rsidRPr="00151511">
        <w:rPr>
          <w:sz w:val="28"/>
          <w:szCs w:val="28"/>
        </w:rPr>
        <w:t>. После строки:</w:t>
      </w:r>
    </w:p>
    <w:tbl>
      <w:tblPr>
        <w:tblStyle w:val="ab"/>
        <w:tblW w:w="0" w:type="auto"/>
        <w:tblLook w:val="04A0"/>
      </w:tblPr>
      <w:tblGrid>
        <w:gridCol w:w="1809"/>
        <w:gridCol w:w="8612"/>
      </w:tblGrid>
      <w:tr w:rsidR="00151511" w:rsidRPr="00E31503" w:rsidTr="00151511">
        <w:tc>
          <w:tcPr>
            <w:tcW w:w="1809" w:type="dxa"/>
            <w:vAlign w:val="center"/>
          </w:tcPr>
          <w:p w:rsidR="00151511" w:rsidRPr="00E31503" w:rsidRDefault="00EB651F" w:rsidP="00151511">
            <w:pPr>
              <w:jc w:val="both"/>
              <w:rPr>
                <w:color w:val="000000"/>
              </w:rPr>
            </w:pPr>
            <w:r w:rsidRPr="00E31503">
              <w:rPr>
                <w:color w:val="000000"/>
              </w:rPr>
              <w:t>«07 2 00 43100</w:t>
            </w:r>
          </w:p>
        </w:tc>
        <w:tc>
          <w:tcPr>
            <w:tcW w:w="8612" w:type="dxa"/>
          </w:tcPr>
          <w:p w:rsidR="00151511" w:rsidRPr="00E31503" w:rsidRDefault="00EB651F" w:rsidP="00151511">
            <w:pPr>
              <w:jc w:val="both"/>
            </w:pPr>
            <w:r w:rsidRPr="00E31503">
              <w:rPr>
                <w:snapToGrid w:val="0"/>
              </w:rPr>
              <w:t>Осуществление бюджетных инвестиций в капитальное строительство объектов муниципальной собственности в рамках подпрограммы «</w:t>
            </w:r>
            <w:r w:rsidRPr="00E31503">
              <w:rPr>
                <w:color w:val="00000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E31503">
              <w:t>»» м</w:t>
            </w:r>
            <w:r w:rsidRPr="00E31503">
              <w:rPr>
                <w:snapToGrid w:val="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</w:tbl>
    <w:p w:rsidR="00151511" w:rsidRDefault="00151511" w:rsidP="001515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EB651F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151511" w:rsidRPr="006F78EA" w:rsidTr="00E31503">
        <w:tc>
          <w:tcPr>
            <w:tcW w:w="1809" w:type="dxa"/>
            <w:vAlign w:val="center"/>
          </w:tcPr>
          <w:p w:rsidR="00151511" w:rsidRPr="006F78EA" w:rsidRDefault="00E31503" w:rsidP="00E31503">
            <w:pPr>
              <w:jc w:val="center"/>
            </w:pPr>
            <w:r>
              <w:t>«07 2 00 43120</w:t>
            </w:r>
          </w:p>
        </w:tc>
        <w:tc>
          <w:tcPr>
            <w:tcW w:w="8612" w:type="dxa"/>
            <w:vAlign w:val="center"/>
          </w:tcPr>
          <w:p w:rsidR="00151511" w:rsidRPr="00E31503" w:rsidRDefault="00E31503" w:rsidP="00E31503">
            <w:pPr>
              <w:autoSpaceDE w:val="0"/>
              <w:autoSpaceDN w:val="0"/>
              <w:adjustRightInd w:val="0"/>
              <w:jc w:val="both"/>
              <w:outlineLvl w:val="4"/>
            </w:pPr>
            <w:r w:rsidRPr="00E31503">
              <w:t>Мероприятия по обеспечению инженерной инфраструктурой земельных участков, выделенных для многодетных семей г. Донецка</w:t>
            </w:r>
            <w:r w:rsidRPr="00E31503">
              <w:rPr>
                <w:snapToGrid w:val="0"/>
              </w:rPr>
              <w:t xml:space="preserve"> в рамках подпрограммы «</w:t>
            </w:r>
            <w:r w:rsidRPr="00E31503">
              <w:rPr>
                <w:color w:val="00000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E31503">
              <w:t>»» м</w:t>
            </w:r>
            <w:r w:rsidRPr="00E31503">
              <w:rPr>
                <w:snapToGrid w:val="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</w:tbl>
    <w:p w:rsidR="00405F3A" w:rsidRDefault="00405F3A" w:rsidP="00660265">
      <w:pPr>
        <w:ind w:firstLine="709"/>
        <w:jc w:val="right"/>
      </w:pPr>
    </w:p>
    <w:p w:rsidR="00405F3A" w:rsidRPr="006F78EA" w:rsidRDefault="006F78EA" w:rsidP="006F78EA">
      <w:pPr>
        <w:ind w:firstLine="709"/>
        <w:rPr>
          <w:sz w:val="28"/>
          <w:szCs w:val="28"/>
        </w:rPr>
      </w:pPr>
      <w:r w:rsidRPr="006F78EA">
        <w:rPr>
          <w:sz w:val="28"/>
          <w:szCs w:val="28"/>
        </w:rPr>
        <w:t>2.</w:t>
      </w:r>
      <w:r w:rsidR="0078393C">
        <w:rPr>
          <w:sz w:val="28"/>
          <w:szCs w:val="28"/>
        </w:rPr>
        <w:t>4</w:t>
      </w:r>
      <w:r w:rsidRPr="006F78EA">
        <w:rPr>
          <w:sz w:val="28"/>
          <w:szCs w:val="28"/>
        </w:rPr>
        <w:t>. После строки:</w:t>
      </w:r>
    </w:p>
    <w:tbl>
      <w:tblPr>
        <w:tblStyle w:val="ab"/>
        <w:tblW w:w="0" w:type="auto"/>
        <w:tblLook w:val="04A0"/>
      </w:tblPr>
      <w:tblGrid>
        <w:gridCol w:w="1809"/>
        <w:gridCol w:w="8612"/>
      </w:tblGrid>
      <w:tr w:rsidR="006F78EA" w:rsidRPr="00E31503" w:rsidTr="00D85AEE">
        <w:tc>
          <w:tcPr>
            <w:tcW w:w="1809" w:type="dxa"/>
            <w:vAlign w:val="center"/>
          </w:tcPr>
          <w:p w:rsidR="006F78EA" w:rsidRPr="00E31503" w:rsidRDefault="00E31503" w:rsidP="006F78EA">
            <w:pPr>
              <w:jc w:val="both"/>
              <w:rPr>
                <w:color w:val="000000"/>
              </w:rPr>
            </w:pPr>
            <w:r w:rsidRPr="00E31503">
              <w:rPr>
                <w:color w:val="000000"/>
              </w:rPr>
              <w:t>«09 2 00 23340</w:t>
            </w:r>
          </w:p>
        </w:tc>
        <w:tc>
          <w:tcPr>
            <w:tcW w:w="8612" w:type="dxa"/>
          </w:tcPr>
          <w:p w:rsidR="006F78EA" w:rsidRPr="00E31503" w:rsidRDefault="00E31503" w:rsidP="00D85AEE">
            <w:pPr>
              <w:jc w:val="both"/>
            </w:pPr>
            <w:r w:rsidRPr="00E31503">
              <w:rPr>
                <w:snapToGrid w:val="0"/>
              </w:rPr>
              <w:t>Мероприятия по модернизации и поддержанию в готовности системы оповещения населения города Донецка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3C65C2" w:rsidRDefault="003C65C2" w:rsidP="006F78EA">
      <w:pPr>
        <w:ind w:firstLine="708"/>
        <w:rPr>
          <w:sz w:val="28"/>
          <w:szCs w:val="28"/>
        </w:rPr>
      </w:pPr>
    </w:p>
    <w:p w:rsidR="0078393C" w:rsidRDefault="0078393C" w:rsidP="006F78EA">
      <w:pPr>
        <w:ind w:firstLine="708"/>
        <w:rPr>
          <w:sz w:val="28"/>
          <w:szCs w:val="28"/>
        </w:rPr>
      </w:pPr>
    </w:p>
    <w:p w:rsidR="0078393C" w:rsidRDefault="0078393C" w:rsidP="006F78EA">
      <w:pPr>
        <w:ind w:firstLine="708"/>
        <w:rPr>
          <w:sz w:val="28"/>
          <w:szCs w:val="28"/>
        </w:rPr>
      </w:pPr>
    </w:p>
    <w:p w:rsidR="0078393C" w:rsidRDefault="0078393C" w:rsidP="006F78EA">
      <w:pPr>
        <w:ind w:firstLine="708"/>
        <w:rPr>
          <w:sz w:val="28"/>
          <w:szCs w:val="28"/>
        </w:rPr>
      </w:pPr>
    </w:p>
    <w:p w:rsidR="006F78EA" w:rsidRDefault="006F78EA" w:rsidP="006F78E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</w:t>
      </w:r>
      <w:r w:rsidR="00E31503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6F78EA" w:rsidRPr="00E31503" w:rsidTr="00E31503">
        <w:tc>
          <w:tcPr>
            <w:tcW w:w="1809" w:type="dxa"/>
            <w:vAlign w:val="center"/>
          </w:tcPr>
          <w:p w:rsidR="006F78EA" w:rsidRPr="00E31503" w:rsidRDefault="00E31503" w:rsidP="00E31503">
            <w:pPr>
              <w:jc w:val="center"/>
            </w:pPr>
            <w:r w:rsidRPr="00E31503">
              <w:t>«09 2 00 43130</w:t>
            </w:r>
          </w:p>
        </w:tc>
        <w:tc>
          <w:tcPr>
            <w:tcW w:w="8612" w:type="dxa"/>
            <w:vAlign w:val="center"/>
          </w:tcPr>
          <w:p w:rsidR="006F78EA" w:rsidRPr="00E31503" w:rsidRDefault="00E31503" w:rsidP="00E31503">
            <w:pPr>
              <w:jc w:val="both"/>
            </w:pPr>
            <w:r w:rsidRPr="00E31503">
              <w:rPr>
                <w:snapToGrid w:val="0"/>
              </w:rPr>
              <w:t>Реализация мероприятий по внедрению и развитию аппаратно-программного комплекса «Безопасный город»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05F3A" w:rsidRDefault="00405F3A" w:rsidP="00915919">
      <w:pPr>
        <w:ind w:firstLine="709"/>
        <w:jc w:val="right"/>
        <w:rPr>
          <w:sz w:val="20"/>
          <w:szCs w:val="20"/>
        </w:rPr>
      </w:pPr>
    </w:p>
    <w:p w:rsidR="00405F3A" w:rsidRDefault="00405F3A" w:rsidP="00915919">
      <w:pPr>
        <w:ind w:firstLine="709"/>
        <w:jc w:val="right"/>
        <w:rPr>
          <w:sz w:val="20"/>
          <w:szCs w:val="20"/>
        </w:rPr>
      </w:pPr>
    </w:p>
    <w:p w:rsidR="00405F3A" w:rsidRPr="003C65C2" w:rsidRDefault="00405F3A" w:rsidP="003C65C2">
      <w:pPr>
        <w:ind w:firstLine="709"/>
        <w:rPr>
          <w:sz w:val="28"/>
          <w:szCs w:val="28"/>
        </w:rPr>
      </w:pPr>
    </w:p>
    <w:p w:rsidR="00B014D5" w:rsidRDefault="003C65C2" w:rsidP="003C65C2">
      <w:pPr>
        <w:ind w:firstLine="709"/>
        <w:rPr>
          <w:sz w:val="28"/>
          <w:szCs w:val="28"/>
        </w:rPr>
      </w:pPr>
      <w:r w:rsidRPr="003C65C2">
        <w:rPr>
          <w:sz w:val="28"/>
          <w:szCs w:val="28"/>
        </w:rPr>
        <w:t>2.</w:t>
      </w:r>
      <w:r w:rsidR="007B6E3D">
        <w:rPr>
          <w:sz w:val="28"/>
          <w:szCs w:val="28"/>
        </w:rPr>
        <w:t>5</w:t>
      </w:r>
      <w:r w:rsidRPr="003C65C2">
        <w:rPr>
          <w:sz w:val="28"/>
          <w:szCs w:val="28"/>
        </w:rPr>
        <w:t>. После строки</w:t>
      </w:r>
    </w:p>
    <w:tbl>
      <w:tblPr>
        <w:tblStyle w:val="ab"/>
        <w:tblW w:w="0" w:type="auto"/>
        <w:tblLook w:val="04A0"/>
      </w:tblPr>
      <w:tblGrid>
        <w:gridCol w:w="1809"/>
        <w:gridCol w:w="8612"/>
      </w:tblGrid>
      <w:tr w:rsidR="003C65C2" w:rsidRPr="003C65C2" w:rsidTr="003C65C2">
        <w:tc>
          <w:tcPr>
            <w:tcW w:w="1809" w:type="dxa"/>
          </w:tcPr>
          <w:p w:rsidR="003C65C2" w:rsidRPr="003C65C2" w:rsidRDefault="003C65C2" w:rsidP="003C65C2">
            <w:r w:rsidRPr="003C65C2">
              <w:t>«10 3 00 43100</w:t>
            </w:r>
          </w:p>
        </w:tc>
        <w:tc>
          <w:tcPr>
            <w:tcW w:w="8612" w:type="dxa"/>
          </w:tcPr>
          <w:p w:rsidR="003C65C2" w:rsidRPr="003C65C2" w:rsidRDefault="003C65C2" w:rsidP="003C65C2">
            <w:pPr>
              <w:jc w:val="both"/>
            </w:pPr>
            <w:r w:rsidRPr="00E31503">
              <w:rPr>
                <w:snapToGrid w:val="0"/>
              </w:rPr>
              <w:t>Осуществление бюджетных инвестиций в капитальное строительство объектов муниципальной собственности</w:t>
            </w:r>
            <w:r w:rsidRPr="003C65C2">
              <w:rPr>
                <w:bCs/>
                <w:snapToGrid w:val="0"/>
              </w:rPr>
              <w:t xml:space="preserve"> в рамках подпрограммы «Обеспечение реализации муниципальной программы» муниципальной программы «Развитие сферы культуры муниципального образования «Город Донецк»</w:t>
            </w:r>
          </w:p>
        </w:tc>
      </w:tr>
    </w:tbl>
    <w:p w:rsidR="003C65C2" w:rsidRPr="003C65C2" w:rsidRDefault="003C65C2" w:rsidP="003C65C2">
      <w:pPr>
        <w:ind w:firstLine="709"/>
        <w:rPr>
          <w:sz w:val="28"/>
          <w:szCs w:val="28"/>
        </w:rPr>
      </w:pPr>
    </w:p>
    <w:p w:rsidR="003C65C2" w:rsidRDefault="003C65C2" w:rsidP="003C65C2">
      <w:pPr>
        <w:ind w:firstLine="709"/>
        <w:rPr>
          <w:sz w:val="28"/>
          <w:szCs w:val="28"/>
        </w:rPr>
      </w:pPr>
      <w:r w:rsidRPr="003C65C2">
        <w:rPr>
          <w:sz w:val="28"/>
          <w:szCs w:val="28"/>
        </w:rPr>
        <w:t>дополнить строкой следующего содержания</w:t>
      </w:r>
      <w:r>
        <w:rPr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1809"/>
        <w:gridCol w:w="8612"/>
      </w:tblGrid>
      <w:tr w:rsidR="003C65C2" w:rsidRPr="003C65C2" w:rsidTr="003C65C2">
        <w:tc>
          <w:tcPr>
            <w:tcW w:w="1809" w:type="dxa"/>
          </w:tcPr>
          <w:p w:rsidR="003C65C2" w:rsidRPr="003C65C2" w:rsidRDefault="003C65C2" w:rsidP="003C65C2">
            <w:r w:rsidRPr="003C65C2">
              <w:t>«10 3 00 43140</w:t>
            </w:r>
          </w:p>
        </w:tc>
        <w:tc>
          <w:tcPr>
            <w:tcW w:w="8612" w:type="dxa"/>
          </w:tcPr>
          <w:p w:rsidR="003C65C2" w:rsidRPr="003C65C2" w:rsidRDefault="003C65C2" w:rsidP="003C65C2">
            <w:pPr>
              <w:autoSpaceDE w:val="0"/>
              <w:autoSpaceDN w:val="0"/>
              <w:adjustRightInd w:val="0"/>
              <w:jc w:val="both"/>
              <w:outlineLvl w:val="4"/>
            </w:pPr>
            <w:r w:rsidRPr="003C65C2">
              <w:rPr>
                <w:bCs/>
                <w:snapToGrid w:val="0"/>
              </w:rPr>
              <w:t>Разработка рабочей и проектно-сметной документации на строительство Дворца Культуры "Шахтёр" в г. Донецке</w:t>
            </w:r>
            <w:r w:rsidRPr="003C65C2">
              <w:t xml:space="preserve"> </w:t>
            </w:r>
            <w:r w:rsidRPr="003C65C2">
              <w:rPr>
                <w:bCs/>
                <w:snapToGrid w:val="0"/>
              </w:rPr>
              <w:t xml:space="preserve">в рамках подпрограммы «Обеспечение реализации муниципальной программы» муниципальной программы «Развитие сферы культуры муниципального образования «Город Донецк» </w:t>
            </w:r>
          </w:p>
        </w:tc>
      </w:tr>
    </w:tbl>
    <w:p w:rsidR="003C65C2" w:rsidRPr="003C65C2" w:rsidRDefault="003C65C2" w:rsidP="003C65C2">
      <w:pPr>
        <w:ind w:firstLine="709"/>
        <w:rPr>
          <w:sz w:val="28"/>
          <w:szCs w:val="28"/>
        </w:rPr>
      </w:pPr>
    </w:p>
    <w:p w:rsidR="00405F3A" w:rsidRDefault="00405F3A" w:rsidP="00915919">
      <w:pPr>
        <w:ind w:firstLine="709"/>
        <w:jc w:val="right"/>
        <w:rPr>
          <w:sz w:val="20"/>
          <w:szCs w:val="20"/>
        </w:rPr>
      </w:pPr>
    </w:p>
    <w:p w:rsidR="007B6E3D" w:rsidRPr="006F78EA" w:rsidRDefault="007B6E3D" w:rsidP="007B6E3D">
      <w:pPr>
        <w:ind w:firstLine="709"/>
        <w:rPr>
          <w:sz w:val="28"/>
          <w:szCs w:val="28"/>
        </w:rPr>
      </w:pPr>
      <w:r w:rsidRPr="006F78E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F78EA">
        <w:rPr>
          <w:sz w:val="28"/>
          <w:szCs w:val="28"/>
        </w:rPr>
        <w:t>. После строки:</w:t>
      </w:r>
    </w:p>
    <w:tbl>
      <w:tblPr>
        <w:tblStyle w:val="ab"/>
        <w:tblW w:w="0" w:type="auto"/>
        <w:tblLook w:val="04A0"/>
      </w:tblPr>
      <w:tblGrid>
        <w:gridCol w:w="1809"/>
        <w:gridCol w:w="8612"/>
      </w:tblGrid>
      <w:tr w:rsidR="007B6E3D" w:rsidRPr="00E31503" w:rsidTr="00810F91">
        <w:tc>
          <w:tcPr>
            <w:tcW w:w="1809" w:type="dxa"/>
            <w:vAlign w:val="center"/>
          </w:tcPr>
          <w:p w:rsidR="007B6E3D" w:rsidRPr="00E31503" w:rsidRDefault="007B6E3D" w:rsidP="00810F91">
            <w:pPr>
              <w:rPr>
                <w:color w:val="000000"/>
              </w:rPr>
            </w:pPr>
            <w:r w:rsidRPr="00E31503">
              <w:rPr>
                <w:color w:val="000000"/>
              </w:rPr>
              <w:t xml:space="preserve">«14 1 </w:t>
            </w:r>
            <w:r>
              <w:rPr>
                <w:color w:val="000000"/>
              </w:rPr>
              <w:t>00 23970</w:t>
            </w:r>
          </w:p>
        </w:tc>
        <w:tc>
          <w:tcPr>
            <w:tcW w:w="8612" w:type="dxa"/>
            <w:vAlign w:val="center"/>
          </w:tcPr>
          <w:p w:rsidR="007B6E3D" w:rsidRPr="00E31503" w:rsidRDefault="007B6E3D" w:rsidP="00810F91">
            <w:pPr>
              <w:jc w:val="both"/>
            </w:pPr>
            <w:r w:rsidRPr="00E31503">
              <w:t>Паспортизация улично – дорожной сети  города Донецка</w:t>
            </w:r>
            <w:r w:rsidRPr="00E31503">
              <w:rPr>
                <w:snapToGrid w:val="0"/>
              </w:rPr>
              <w:t xml:space="preserve"> в рамках подпрограммы «Развитие транспортной инфраструктуры города Донецка</w:t>
            </w:r>
            <w:r w:rsidRPr="00E31503">
              <w:t>»</w:t>
            </w:r>
            <w:r w:rsidRPr="00E31503">
              <w:rPr>
                <w:snapToGrid w:val="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</w:tbl>
    <w:p w:rsidR="007B6E3D" w:rsidRDefault="007B6E3D" w:rsidP="007B6E3D">
      <w:pPr>
        <w:ind w:firstLine="708"/>
        <w:rPr>
          <w:sz w:val="28"/>
          <w:szCs w:val="28"/>
        </w:rPr>
      </w:pPr>
    </w:p>
    <w:p w:rsidR="007B6E3D" w:rsidRDefault="007B6E3D" w:rsidP="007B6E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612"/>
      </w:tblGrid>
      <w:tr w:rsidR="007B6E3D" w:rsidRPr="006F78EA" w:rsidTr="00810F91">
        <w:tc>
          <w:tcPr>
            <w:tcW w:w="1809" w:type="dxa"/>
          </w:tcPr>
          <w:p w:rsidR="007B6E3D" w:rsidRPr="006F78EA" w:rsidRDefault="007B6E3D" w:rsidP="00810F91">
            <w:r>
              <w:t>«14 1 00 24140</w:t>
            </w:r>
          </w:p>
        </w:tc>
        <w:tc>
          <w:tcPr>
            <w:tcW w:w="8612" w:type="dxa"/>
            <w:vAlign w:val="center"/>
          </w:tcPr>
          <w:p w:rsidR="007B6E3D" w:rsidRPr="006F78EA" w:rsidRDefault="007B6E3D" w:rsidP="00810F91">
            <w:pPr>
              <w:autoSpaceDE w:val="0"/>
              <w:autoSpaceDN w:val="0"/>
              <w:adjustRightInd w:val="0"/>
              <w:jc w:val="both"/>
              <w:outlineLvl w:val="4"/>
            </w:pPr>
            <w:r w:rsidRPr="00E31503">
              <w:rPr>
                <w:bCs/>
                <w:iCs/>
                <w:snapToGrid w:val="0"/>
              </w:rPr>
              <w:t>Разработка технического задания, сметы проектно-изыскательных работ для выполнения проектно-сметной документации на строительство автодорог к земельным участкам, предназначенным для жилищного строительства многодетных семей в северной части 3мкр.г. Донецка</w:t>
            </w:r>
            <w:r w:rsidRPr="00E31503">
              <w:rPr>
                <w:snapToGrid w:val="0"/>
              </w:rPr>
              <w:t xml:space="preserve"> в рамках подпрограммы «Развитие транспортной инфраструктуры города Донецка</w:t>
            </w:r>
            <w:r w:rsidRPr="00E31503">
              <w:t>»</w:t>
            </w:r>
            <w:r w:rsidRPr="00E31503">
              <w:rPr>
                <w:snapToGrid w:val="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B6E3D" w:rsidRPr="00D21AEC" w:rsidTr="00810F91">
        <w:tc>
          <w:tcPr>
            <w:tcW w:w="1809" w:type="dxa"/>
          </w:tcPr>
          <w:p w:rsidR="007B6E3D" w:rsidRPr="00D21AEC" w:rsidRDefault="007B6E3D" w:rsidP="00810F91">
            <w:r w:rsidRPr="00D21AEC">
              <w:t>«14 1 00 24150</w:t>
            </w:r>
          </w:p>
        </w:tc>
        <w:tc>
          <w:tcPr>
            <w:tcW w:w="8612" w:type="dxa"/>
            <w:vAlign w:val="center"/>
          </w:tcPr>
          <w:p w:rsidR="007B6E3D" w:rsidRPr="00D21AEC" w:rsidRDefault="007B6E3D" w:rsidP="00810F9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iCs/>
                <w:snapToGrid w:val="0"/>
              </w:rPr>
            </w:pPr>
            <w:r w:rsidRPr="00D21AEC">
              <w:rPr>
                <w:bCs/>
                <w:iCs/>
                <w:snapToGrid w:val="0"/>
              </w:rPr>
              <w:t>Разработка технического задания, сметы проектно-изыскательных работ  по десяти объектам капитального ремонта автодорог с получением достоверности сметной стоимости</w:t>
            </w:r>
            <w:r w:rsidRPr="00D21AEC">
              <w:rPr>
                <w:snapToGrid w:val="0"/>
              </w:rPr>
              <w:t xml:space="preserve"> в рамках подпрограммы «Развитие транспортной инфраструктуры города Донецка</w:t>
            </w:r>
            <w:r w:rsidRPr="00D21AEC">
              <w:t>»</w:t>
            </w:r>
            <w:r w:rsidRPr="00D21AEC">
              <w:rPr>
                <w:snapToGrid w:val="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  <w:p w:rsidR="007B6E3D" w:rsidRPr="00D21AEC" w:rsidRDefault="007B6E3D" w:rsidP="00810F9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iCs/>
                <w:snapToGrid w:val="0"/>
              </w:rPr>
            </w:pPr>
          </w:p>
        </w:tc>
      </w:tr>
    </w:tbl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D21AEC" w:rsidRDefault="00D21AEC" w:rsidP="00915919">
      <w:pPr>
        <w:ind w:firstLine="709"/>
        <w:jc w:val="right"/>
        <w:rPr>
          <w:sz w:val="20"/>
          <w:szCs w:val="20"/>
        </w:rPr>
      </w:pPr>
    </w:p>
    <w:p w:rsidR="00B014D5" w:rsidRPr="00343999" w:rsidRDefault="00B014D5" w:rsidP="00B014D5">
      <w:pPr>
        <w:jc w:val="right"/>
      </w:pPr>
      <w:r w:rsidRPr="00343999">
        <w:lastRenderedPageBreak/>
        <w:t xml:space="preserve">Приложение </w:t>
      </w:r>
      <w:r w:rsidR="008B6681" w:rsidRPr="005B2FBF">
        <w:t>2</w:t>
      </w:r>
      <w:r w:rsidRPr="00343999">
        <w:t xml:space="preserve">  </w:t>
      </w:r>
    </w:p>
    <w:p w:rsidR="00B014D5" w:rsidRPr="00343999" w:rsidRDefault="00B014D5" w:rsidP="00B014D5">
      <w:pPr>
        <w:jc w:val="right"/>
      </w:pPr>
      <w:r w:rsidRPr="00343999">
        <w:t xml:space="preserve">к приказу Финансового управления </w:t>
      </w:r>
    </w:p>
    <w:p w:rsidR="00B014D5" w:rsidRPr="00343999" w:rsidRDefault="00B014D5" w:rsidP="00B014D5">
      <w:pPr>
        <w:jc w:val="right"/>
      </w:pPr>
      <w:r w:rsidRPr="00343999">
        <w:t xml:space="preserve">Администрации г. Донецка </w:t>
      </w:r>
    </w:p>
    <w:p w:rsidR="00B014D5" w:rsidRPr="005B2FBF" w:rsidRDefault="00B014D5" w:rsidP="00B014D5">
      <w:pPr>
        <w:jc w:val="right"/>
      </w:pPr>
      <w:r w:rsidRPr="00343999">
        <w:t xml:space="preserve">от  </w:t>
      </w:r>
      <w:r w:rsidR="00EB651F">
        <w:t>23</w:t>
      </w:r>
      <w:r w:rsidRPr="00343999">
        <w:t>.1</w:t>
      </w:r>
      <w:r>
        <w:t>2</w:t>
      </w:r>
      <w:r w:rsidRPr="00343999">
        <w:t xml:space="preserve">.2015 № </w:t>
      </w:r>
      <w:r w:rsidR="00EB651F">
        <w:t>92</w:t>
      </w:r>
    </w:p>
    <w:p w:rsidR="00B014D5" w:rsidRDefault="00B014D5" w:rsidP="00E35A61">
      <w:pPr>
        <w:autoSpaceDE w:val="0"/>
        <w:autoSpaceDN w:val="0"/>
        <w:adjustRightInd w:val="0"/>
        <w:jc w:val="center"/>
        <w:outlineLvl w:val="4"/>
        <w:rPr>
          <w:b/>
          <w:bCs/>
        </w:rPr>
      </w:pPr>
    </w:p>
    <w:p w:rsidR="00405F3A" w:rsidRPr="00A80242" w:rsidRDefault="00405F3A" w:rsidP="00E35A61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A80242">
        <w:rPr>
          <w:b/>
          <w:bCs/>
        </w:rPr>
        <w:t xml:space="preserve">Перечень кодов целевых статей расходов </w:t>
      </w:r>
      <w:r>
        <w:rPr>
          <w:b/>
          <w:bCs/>
        </w:rPr>
        <w:t xml:space="preserve">бюджета </w:t>
      </w:r>
      <w:r w:rsidRPr="00A80242">
        <w:rPr>
          <w:b/>
          <w:bCs/>
        </w:rPr>
        <w:t>города Донецка</w:t>
      </w:r>
    </w:p>
    <w:p w:rsidR="00405F3A" w:rsidRPr="00A80242" w:rsidRDefault="00405F3A" w:rsidP="007E3A5D">
      <w:pPr>
        <w:autoSpaceDE w:val="0"/>
        <w:autoSpaceDN w:val="0"/>
        <w:adjustRightInd w:val="0"/>
        <w:ind w:left="928"/>
        <w:jc w:val="center"/>
        <w:outlineLvl w:val="4"/>
        <w:rPr>
          <w:b/>
          <w:bCs/>
        </w:rPr>
      </w:pPr>
    </w:p>
    <w:tbl>
      <w:tblPr>
        <w:tblW w:w="10441" w:type="dxa"/>
        <w:tblInd w:w="-34" w:type="dxa"/>
        <w:tblLook w:val="00A0"/>
      </w:tblPr>
      <w:tblGrid>
        <w:gridCol w:w="1525"/>
        <w:gridCol w:w="8916"/>
      </w:tblGrid>
      <w:tr w:rsidR="00405F3A" w:rsidRPr="00A80242" w:rsidTr="008B6681">
        <w:trPr>
          <w:trHeight w:val="7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3A" w:rsidRPr="00A80242" w:rsidRDefault="00405F3A" w:rsidP="001018B3">
            <w:pPr>
              <w:jc w:val="center"/>
              <w:rPr>
                <w:color w:val="000000"/>
              </w:rPr>
            </w:pPr>
            <w:r w:rsidRPr="00A8024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8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3A" w:rsidRPr="00A80242" w:rsidRDefault="00405F3A" w:rsidP="001018B3">
            <w:pPr>
              <w:jc w:val="center"/>
              <w:rPr>
                <w:color w:val="000000"/>
              </w:rPr>
            </w:pPr>
            <w:r w:rsidRPr="00A80242">
              <w:rPr>
                <w:b/>
                <w:bCs/>
                <w:color w:val="000000"/>
              </w:rPr>
              <w:t>Наименование целевой статьи расходов</w:t>
            </w:r>
          </w:p>
        </w:tc>
      </w:tr>
    </w:tbl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8881"/>
      </w:tblGrid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A80242" w:rsidRDefault="00405F3A" w:rsidP="008B6681">
            <w:pPr>
              <w:jc w:val="center"/>
              <w:rPr>
                <w:color w:val="000000"/>
                <w:lang w:val="en-US"/>
              </w:rPr>
            </w:pPr>
            <w:r w:rsidRPr="00A80242">
              <w:rPr>
                <w:color w:val="000000"/>
                <w:lang w:val="en-US"/>
              </w:rPr>
              <w:t>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A80242" w:rsidRDefault="00405F3A" w:rsidP="008B6681">
            <w:pPr>
              <w:jc w:val="center"/>
              <w:rPr>
                <w:color w:val="000000"/>
                <w:lang w:val="en-US"/>
              </w:rPr>
            </w:pPr>
            <w:r w:rsidRPr="00A80242">
              <w:rPr>
                <w:color w:val="000000"/>
                <w:lang w:val="en-US"/>
              </w:rPr>
              <w:t>2</w:t>
            </w:r>
          </w:p>
        </w:tc>
      </w:tr>
      <w:tr w:rsidR="00405F3A" w:rsidRPr="00665BF3" w:rsidTr="008B6681">
        <w:trPr>
          <w:trHeight w:val="517"/>
          <w:tblHeader/>
        </w:trPr>
        <w:tc>
          <w:tcPr>
            <w:tcW w:w="1575" w:type="dxa"/>
            <w:vAlign w:val="center"/>
          </w:tcPr>
          <w:p w:rsidR="00405F3A" w:rsidRPr="00665BF3" w:rsidRDefault="00405F3A" w:rsidP="008B6681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b/>
                <w:bCs/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665BF3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здравоохранения муниципального образования «Город Донецк»</w:t>
            </w:r>
            <w:r w:rsidRPr="00665B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665BF3" w:rsidRDefault="00405F3A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665BF3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665BF3">
              <w:rPr>
                <w:i/>
                <w:iCs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  <w:r w:rsidRPr="00665BF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C2052">
              <w:rPr>
                <w:color w:val="000000"/>
                <w:sz w:val="20"/>
                <w:szCs w:val="20"/>
              </w:rPr>
              <w:t>01 1 00 23100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Мероприятия по профилактике инфекционных заболеваний, включая иммунопрофилактику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C2052">
              <w:rPr>
                <w:color w:val="000000"/>
                <w:sz w:val="20"/>
                <w:szCs w:val="20"/>
              </w:rPr>
              <w:t>01 1 00 23110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Мероприятия по развитию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детей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C2052">
              <w:rPr>
                <w:color w:val="000000"/>
                <w:sz w:val="20"/>
                <w:szCs w:val="20"/>
              </w:rPr>
              <w:t>01 1 00 43100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napToGrid w:val="0"/>
                <w:sz w:val="20"/>
                <w:szCs w:val="20"/>
              </w:rPr>
              <w:t>Осуществление бюджетных инвестиций в капитальное строительство объектов муниципальной собственности</w:t>
            </w:r>
            <w:r w:rsidRPr="002C2052">
              <w:rPr>
                <w:sz w:val="20"/>
                <w:szCs w:val="20"/>
              </w:rPr>
              <w:t xml:space="preserve">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C2052">
              <w:rPr>
                <w:color w:val="000000"/>
                <w:sz w:val="20"/>
                <w:szCs w:val="20"/>
              </w:rPr>
              <w:t>01 1 00 73010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napToGrid w:val="0"/>
                <w:sz w:val="20"/>
                <w:szCs w:val="20"/>
              </w:rPr>
              <w:t>П</w:t>
            </w:r>
            <w:r w:rsidRPr="002C2052">
              <w:rPr>
                <w:sz w:val="20"/>
                <w:szCs w:val="20"/>
              </w:rPr>
              <w:t xml:space="preserve">роведение капитального ремонта муниципальных учреждений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</w:rPr>
              <w:t xml:space="preserve">01 1 00 </w:t>
            </w:r>
            <w:r w:rsidRPr="002C2052">
              <w:rPr>
                <w:color w:val="000000"/>
                <w:sz w:val="20"/>
                <w:szCs w:val="20"/>
                <w:lang w:val="en-US"/>
              </w:rPr>
              <w:t>S4301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napToGrid w:val="0"/>
                <w:sz w:val="20"/>
                <w:szCs w:val="20"/>
              </w:rPr>
              <w:t>Софинансирование расходных обязательств, в части п</w:t>
            </w:r>
            <w:r w:rsidRPr="002C2052">
              <w:rPr>
                <w:sz w:val="20"/>
                <w:szCs w:val="20"/>
              </w:rPr>
              <w:t xml:space="preserve">роведения капитального ремонта муниципальных учреждений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01 1 00 73030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Строительство, реконструкция объектов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1 00 S4303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Софинансирование расходных обязательств, в части строительства, реконструкции объектов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113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01 1 00 73040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Разработка проектно-сметной документации на строительство, реконструкцию объектов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1 00 S4304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 xml:space="preserve">Софинансирование расходных обязательств, в части разработки проектно-сметной документации на строительство, реконструкцию объектов здравоохранения в рамках подпрограммы </w:t>
            </w:r>
            <w:r w:rsidRPr="002C2052">
              <w:rPr>
                <w:snapToGrid w:val="0"/>
                <w:sz w:val="20"/>
                <w:szCs w:val="20"/>
              </w:rPr>
              <w:t>«</w:t>
            </w:r>
            <w:r w:rsidRPr="002C2052">
              <w:rPr>
                <w:sz w:val="20"/>
                <w:szCs w:val="20"/>
              </w:rPr>
              <w:t xml:space="preserve">Профилактика заболеваний и формирование здорового образа жизни. Развитие первичной медико-санитарной помощи»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D17E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D17E60" w:rsidRDefault="00405F3A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17E60">
              <w:rPr>
                <w:i/>
                <w:iCs/>
                <w:color w:val="000000"/>
                <w:sz w:val="20"/>
                <w:szCs w:val="20"/>
                <w:lang w:val="en-US"/>
              </w:rPr>
              <w:t>01 2 00 00000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D17E60" w:rsidRDefault="00405F3A" w:rsidP="008B66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17E60">
              <w:rPr>
                <w:i/>
                <w:iCs/>
                <w:color w:val="000000"/>
                <w:sz w:val="20"/>
                <w:szCs w:val="20"/>
              </w:rPr>
              <w:t xml:space="preserve">Подпрограмма </w:t>
            </w:r>
            <w:r w:rsidRPr="00D17E6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«Совершенствование оказания специализированной медицинской помощи, включая скорую медицинскую помощь и организацию помощи больным, нуждающимся в высокотехнологической медицинской помощи»</w:t>
            </w:r>
            <w:r w:rsidRPr="00D17E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lastRenderedPageBreak/>
              <w:t>01 2 00 00590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>Расходы на обеспечение деятельности (оказание услуг</w:t>
            </w:r>
            <w:r w:rsidRPr="002C2052">
              <w:rPr>
                <w:b/>
                <w:bCs/>
                <w:sz w:val="20"/>
                <w:szCs w:val="20"/>
              </w:rPr>
              <w:t xml:space="preserve">) </w:t>
            </w:r>
            <w:r w:rsidRPr="002C2052">
              <w:rPr>
                <w:sz w:val="20"/>
                <w:szCs w:val="20"/>
              </w:rPr>
              <w:t>муниципальных учреждений города Донецка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2C2052">
              <w:rPr>
                <w:color w:val="000000"/>
                <w:sz w:val="20"/>
                <w:szCs w:val="20"/>
                <w:shd w:val="clear" w:color="auto" w:fill="FFFFFF"/>
              </w:rPr>
              <w:t>«Совершенствование оказания специализированной медицинской помощи, включая скорую медицинскую помощь и организацию помощи больным, нуждающимся в высокотехнологической медицинской помощи»</w:t>
            </w:r>
            <w:r w:rsidRPr="002C2052">
              <w:rPr>
                <w:sz w:val="20"/>
                <w:szCs w:val="20"/>
              </w:rPr>
              <w:t xml:space="preserve">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5F3A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405F3A" w:rsidRPr="002C2052" w:rsidRDefault="00405F3A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01 2 00 23130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405F3A" w:rsidRPr="002C2052" w:rsidRDefault="00405F3A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sz w:val="20"/>
                <w:szCs w:val="20"/>
              </w:rPr>
              <w:t>Мероприятия по обследованию населения с целью выявления туберкулеза, профилактические мероприятия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2C2052">
              <w:rPr>
                <w:color w:val="000000"/>
                <w:sz w:val="20"/>
                <w:szCs w:val="20"/>
                <w:shd w:val="clear" w:color="auto" w:fill="FFFFFF"/>
              </w:rPr>
              <w:t>«Совершенствование оказания специализированной медицинской помощи, включая скорую медицинскую помощь и организацию помощи больным, нуждающимся в высокотехнологической медицинской помощи»</w:t>
            </w:r>
            <w:r w:rsidRPr="002C2052">
              <w:rPr>
                <w:sz w:val="20"/>
                <w:szCs w:val="20"/>
              </w:rPr>
              <w:t xml:space="preserve">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B014D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B014D5" w:rsidRDefault="00B014D5" w:rsidP="008B6681">
            <w:pPr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01 2 00 23140</w:t>
            </w:r>
          </w:p>
        </w:tc>
        <w:tc>
          <w:tcPr>
            <w:tcW w:w="8881" w:type="dxa"/>
            <w:shd w:val="clear" w:color="000000" w:fill="FFFFFF"/>
          </w:tcPr>
          <w:p w:rsidR="00B014D5" w:rsidRPr="00B014D5" w:rsidRDefault="00B014D5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snapToGrid w:val="0"/>
                <w:sz w:val="20"/>
                <w:szCs w:val="20"/>
              </w:rPr>
              <w:t>Организация помощи больным, нуждающимся в высокотехнологичной медицинской помощи в рамках подпрограммы "Совершенствование оказания специализированной медицинской помощи, включая скорую медицинскую помощь и организацию помощи больным,. нуждающимся в высокотехнологической медицинской помощи" муниципальной программы "Развитие здравоохранения муниципального образования "Город Донецк"</w:t>
            </w:r>
          </w:p>
        </w:tc>
      </w:tr>
      <w:tr w:rsidR="00B014D5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2C2052" w:rsidRDefault="00B014D5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01 2 00 73430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2C2052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C2052">
              <w:rPr>
                <w:color w:val="000000"/>
                <w:sz w:val="20"/>
                <w:szCs w:val="20"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  <w:r w:rsidRPr="002C2052">
              <w:rPr>
                <w:sz w:val="20"/>
                <w:szCs w:val="20"/>
              </w:rPr>
              <w:t xml:space="preserve"> в рамках подпрограммы </w:t>
            </w:r>
            <w:r w:rsidRPr="002C2052">
              <w:rPr>
                <w:color w:val="000000"/>
                <w:sz w:val="20"/>
                <w:szCs w:val="20"/>
                <w:shd w:val="clear" w:color="auto" w:fill="FFFFFF"/>
              </w:rPr>
              <w:t>«Совершенствование оказания специализированной медицинской помощи, включая скорую медицинскую помощь и организацию помощи больным, нуждающимся в высокотехнологической медицинской помощи»</w:t>
            </w:r>
            <w:r w:rsidRPr="002C2052">
              <w:rPr>
                <w:sz w:val="20"/>
                <w:szCs w:val="20"/>
              </w:rPr>
              <w:t xml:space="preserve"> муниципальной программы </w:t>
            </w:r>
            <w:r w:rsidRPr="002C2052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2C205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D17E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D17E60" w:rsidRDefault="00B014D5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17E60">
              <w:rPr>
                <w:i/>
                <w:iCs/>
                <w:color w:val="000000"/>
                <w:sz w:val="20"/>
                <w:szCs w:val="20"/>
                <w:lang w:val="en-US"/>
              </w:rPr>
              <w:t>01 3 00 00000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D17E60" w:rsidRDefault="00B014D5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D17E60">
              <w:rPr>
                <w:i/>
                <w:iCs/>
                <w:sz w:val="20"/>
                <w:szCs w:val="20"/>
              </w:rPr>
              <w:t>Подпрограмма «Охрана здоровья матери и ребенка»</w:t>
            </w:r>
          </w:p>
        </w:tc>
      </w:tr>
      <w:tr w:rsidR="00B014D5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2C2052" w:rsidRDefault="00B014D5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01 3 00 73010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D17E60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17E60">
              <w:rPr>
                <w:sz w:val="20"/>
                <w:szCs w:val="20"/>
              </w:rPr>
              <w:t xml:space="preserve">Разработка проектно-сметной документации на строительство, реконструкцию объектов здравоохранения в рамках подпрограммы «Охрана здоровья матери и ребенка» муниципальной программы </w:t>
            </w:r>
            <w:r w:rsidRPr="00D17E60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</w:p>
        </w:tc>
      </w:tr>
      <w:tr w:rsidR="00B014D5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2C2052" w:rsidRDefault="00B014D5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3 00 S4301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D17E60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17E60">
              <w:rPr>
                <w:sz w:val="20"/>
                <w:szCs w:val="20"/>
              </w:rPr>
              <w:t xml:space="preserve">Софинансирование расходных обязательств, в части разработки проектно-сметной документации на строительство, реконструкцию объектов здравоохранения в рамках подпрограммы «Охрана здоровья матери и ребенка» муниципальной программы </w:t>
            </w:r>
            <w:r w:rsidRPr="00D17E60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</w:p>
        </w:tc>
      </w:tr>
      <w:tr w:rsidR="00B014D5" w:rsidRPr="00D17E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D17E60" w:rsidRDefault="00B014D5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17E60">
              <w:rPr>
                <w:i/>
                <w:iCs/>
                <w:color w:val="000000"/>
                <w:sz w:val="20"/>
                <w:szCs w:val="20"/>
                <w:lang w:val="en-US"/>
              </w:rPr>
              <w:t>01 4 00 00000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D17E60" w:rsidRDefault="00B014D5" w:rsidP="008B668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17E60">
              <w:rPr>
                <w:i/>
                <w:iCs/>
                <w:sz w:val="20"/>
                <w:szCs w:val="20"/>
              </w:rPr>
              <w:t>Подпрограмма «Кадровое обеспечение системы здравоохранения»</w:t>
            </w:r>
            <w:r w:rsidRPr="00D17E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2C2052" w:rsidRDefault="00B014D5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2052">
              <w:rPr>
                <w:color w:val="000000"/>
                <w:sz w:val="20"/>
                <w:szCs w:val="20"/>
                <w:lang w:val="en-US"/>
              </w:rPr>
              <w:t>01 4 00 23150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D17E60" w:rsidRDefault="00B014D5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17E60">
              <w:rPr>
                <w:sz w:val="20"/>
                <w:szCs w:val="20"/>
              </w:rPr>
              <w:t xml:space="preserve">Мероприятия по повышению квалификации и профессиональной переподготовки медицинского персонала муниципальных учреждений здравоохранения в рамках подпрограммы «Кадровое обеспечение системы здравоохранения» муниципальной программы </w:t>
            </w:r>
            <w:r w:rsidRPr="00D17E60">
              <w:rPr>
                <w:snapToGrid w:val="0"/>
                <w:sz w:val="20"/>
                <w:szCs w:val="20"/>
              </w:rPr>
              <w:t>«Развитие здравоохранения муниципального образования «Город Донецк»</w:t>
            </w:r>
            <w:r w:rsidRPr="00D17E6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665BF3" w:rsidRDefault="00B014D5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665BF3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образования в муниципальном образовании «Город Донецк»</w:t>
            </w:r>
            <w:r w:rsidRPr="00665B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665BF3" w:rsidRDefault="00B014D5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665BF3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Подпрограмма</w:t>
            </w:r>
            <w:r w:rsidRPr="00665BF3">
              <w:rPr>
                <w:i/>
                <w:iCs/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65BF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014D5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6E4667" w:rsidRDefault="00B014D5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6E4667" w:rsidRDefault="00B014D5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Донецка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B014D5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6E4667" w:rsidRDefault="00B014D5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02 1 00 23710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6E4667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>Изготовление технической документации на объекты муниципального имущества для проведения государственной регистрации и признание их прав, регулирование отношений по муниципальной собственности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B014D5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B014D5" w:rsidRPr="006E4667" w:rsidRDefault="00B014D5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02 1 00 23760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B014D5" w:rsidRPr="006E4667" w:rsidRDefault="00B014D5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>Мероприятия по формированию земельных участков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10F9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78393C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02 1 00 23840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7839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Расходы на р</w:t>
            </w:r>
            <w:r w:rsidRPr="006E4667">
              <w:rPr>
                <w:sz w:val="20"/>
                <w:szCs w:val="20"/>
              </w:rPr>
              <w:t xml:space="preserve">азработку проектно-сметной документации на строительство и реконструкцию объектов муниципальной собственности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DF3BC6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8393C" w:rsidRDefault="0078393C" w:rsidP="00810F91">
            <w:pPr>
              <w:jc w:val="center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t>02 1 00 24500</w:t>
            </w:r>
          </w:p>
        </w:tc>
        <w:tc>
          <w:tcPr>
            <w:tcW w:w="8881" w:type="dxa"/>
            <w:shd w:val="clear" w:color="000000" w:fill="FFFFFF"/>
          </w:tcPr>
          <w:p w:rsidR="0078393C" w:rsidRPr="0078393C" w:rsidRDefault="0078393C" w:rsidP="00810F9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t>Приобретение молока для учащихся 1-4 классов с целью обеспечения социальной гарантии доступности общего образования</w:t>
            </w:r>
            <w:r w:rsidRPr="0078393C">
              <w:rPr>
                <w:snapToGrid w:val="0"/>
                <w:sz w:val="20"/>
                <w:szCs w:val="20"/>
              </w:rPr>
              <w:t xml:space="preserve"> в рамках </w:t>
            </w:r>
            <w:r w:rsidRPr="0078393C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78393C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78393C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DF3BC6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8393C" w:rsidRDefault="0078393C" w:rsidP="00810F91">
            <w:pPr>
              <w:jc w:val="center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lastRenderedPageBreak/>
              <w:t>02 1 00 24510</w:t>
            </w:r>
          </w:p>
        </w:tc>
        <w:tc>
          <w:tcPr>
            <w:tcW w:w="8881" w:type="dxa"/>
            <w:shd w:val="clear" w:color="000000" w:fill="FFFFFF"/>
          </w:tcPr>
          <w:p w:rsidR="0078393C" w:rsidRPr="0078393C" w:rsidRDefault="0078393C" w:rsidP="00810F9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t>Организация питания учащихся из малообеспеченных семей с целью обеспечения социальной гарантии доступности общего образования</w:t>
            </w:r>
            <w:r w:rsidRPr="0078393C">
              <w:rPr>
                <w:snapToGrid w:val="0"/>
                <w:sz w:val="20"/>
                <w:szCs w:val="20"/>
              </w:rPr>
              <w:t xml:space="preserve"> в рамках </w:t>
            </w:r>
            <w:r w:rsidRPr="0078393C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78393C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78393C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DF3BC6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8393C" w:rsidRDefault="0078393C" w:rsidP="00810F91">
            <w:pPr>
              <w:jc w:val="center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t>02 1 00 24520</w:t>
            </w:r>
          </w:p>
        </w:tc>
        <w:tc>
          <w:tcPr>
            <w:tcW w:w="8881" w:type="dxa"/>
            <w:shd w:val="clear" w:color="000000" w:fill="FFFFFF"/>
          </w:tcPr>
          <w:p w:rsidR="0078393C" w:rsidRPr="0078393C" w:rsidRDefault="0078393C" w:rsidP="0078393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8393C">
              <w:rPr>
                <w:sz w:val="20"/>
                <w:szCs w:val="20"/>
              </w:rPr>
              <w:t>Подвоз учащихся с целью обеспечения социальной гарантии доступности общего образования</w:t>
            </w:r>
            <w:r w:rsidRPr="0078393C">
              <w:rPr>
                <w:snapToGrid w:val="0"/>
                <w:sz w:val="20"/>
                <w:szCs w:val="20"/>
              </w:rPr>
              <w:t xml:space="preserve"> в рамках </w:t>
            </w:r>
            <w:r w:rsidRPr="0078393C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78393C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78393C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02 1 00 43100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Осуществление бюджетных инвестиций в капитальное строительство объектов муниципальной собственности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>02 1 00 51120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</w:rPr>
              <w:t xml:space="preserve">02 1 00 </w:t>
            </w:r>
            <w:r w:rsidRPr="006E4667">
              <w:rPr>
                <w:color w:val="000000"/>
                <w:sz w:val="20"/>
                <w:szCs w:val="20"/>
                <w:lang w:val="en-US"/>
              </w:rPr>
              <w:t>R1120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Расходы бюджета на софинансирование капитальных вложений в объекты муниципальной собственности</w:t>
            </w:r>
            <w:r>
              <w:rPr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L1120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Софинансирование расходных обязательств, в части капитальных вложений в объекты муниципальной собственности</w:t>
            </w:r>
            <w:r w:rsidRPr="006E4667">
              <w:rPr>
                <w:snapToGrid w:val="0"/>
                <w:sz w:val="20"/>
                <w:szCs w:val="20"/>
              </w:rPr>
              <w:t xml:space="preserve">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02 1 00 72020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>О</w:t>
            </w:r>
            <w:r w:rsidRPr="006E4667">
              <w:rPr>
                <w:color w:val="000000"/>
                <w:sz w:val="20"/>
                <w:szCs w:val="20"/>
              </w:rPr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6E4667">
              <w:rPr>
                <w:snapToGrid w:val="0"/>
                <w:sz w:val="20"/>
                <w:szCs w:val="20"/>
              </w:rPr>
              <w:t xml:space="preserve">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02 1 00 72030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6E4667">
              <w:rPr>
                <w:color w:val="000000"/>
                <w:sz w:val="20"/>
                <w:szCs w:val="20"/>
              </w:rPr>
              <w:t xml:space="preserve">, осуществляемые за счет субвенций из областного бюджета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02 1 00 73050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</w:t>
            </w:r>
            <w:r w:rsidRPr="006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троительство и реконструкция объектов образования муниципальной собственности, включая газификацию 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S4305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Софинансирование расходных обязательств, в части с</w:t>
            </w:r>
            <w:r w:rsidRPr="006E4667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троительства и реконструкции объектов образования муниципальной собственности, включая газификацию 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02 1 00 73060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>Р</w:t>
            </w:r>
            <w:r w:rsidRPr="006E4667">
              <w:rPr>
                <w:color w:val="000000"/>
                <w:sz w:val="20"/>
                <w:szCs w:val="20"/>
              </w:rPr>
              <w:t>азработка проектно-сметной документации на строительство и реконструкцию объектов образования муниципальной 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S4306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6E4667">
              <w:rPr>
                <w:color w:val="000000"/>
                <w:sz w:val="20"/>
                <w:szCs w:val="20"/>
              </w:rPr>
              <w:t>разработки проектно-сметной документации на строительство и реконструкцию объектов образования муниципальной собственности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02 1 00 73070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>К</w:t>
            </w:r>
            <w:r w:rsidRPr="006E4667">
              <w:rPr>
                <w:color w:val="000000"/>
                <w:sz w:val="20"/>
                <w:szCs w:val="20"/>
              </w:rPr>
              <w:t>апитальный ремонт аварийных (в том числе в части зданий) муниципальных образовательных учреждений</w:t>
            </w:r>
            <w:r w:rsidRPr="006E4667">
              <w:rPr>
                <w:snapToGrid w:val="0"/>
                <w:sz w:val="20"/>
                <w:szCs w:val="20"/>
              </w:rPr>
              <w:t xml:space="preserve">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S4307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6E4667">
              <w:rPr>
                <w:sz w:val="20"/>
                <w:szCs w:val="20"/>
              </w:rPr>
              <w:t xml:space="preserve">проведения капитального ремонта </w:t>
            </w:r>
            <w:r w:rsidRPr="006E4667">
              <w:rPr>
                <w:color w:val="000000"/>
                <w:sz w:val="20"/>
                <w:szCs w:val="20"/>
              </w:rPr>
              <w:t>аварийных (в том числе в части зданий) муниципальных образовательных учреждений</w:t>
            </w:r>
            <w:r w:rsidRPr="006E4667">
              <w:rPr>
                <w:snapToGrid w:val="0"/>
                <w:sz w:val="20"/>
                <w:szCs w:val="20"/>
              </w:rPr>
              <w:t xml:space="preserve">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02 1 00 73080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</w:t>
            </w:r>
            <w:r w:rsidRPr="006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апитальный ремонт муниципальных образовательных учреждений (за исключением аварийных)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 рамках </w:t>
            </w:r>
            <w:r w:rsidRPr="006E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S4308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6E4667">
              <w:rPr>
                <w:sz w:val="20"/>
                <w:szCs w:val="20"/>
              </w:rPr>
              <w:t xml:space="preserve">проведения капитального ремонта муниципальных образовательных учреждений (за исключением аварийных)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lastRenderedPageBreak/>
              <w:t>02 1 00 73110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color w:val="000000"/>
                <w:sz w:val="20"/>
                <w:szCs w:val="20"/>
              </w:rPr>
              <w:t xml:space="preserve">Реализация проекта «Всеобуч по плаванию»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S2401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Софинансирование расходных обязательств, в части реализации проекта «Всеобуч по плаванию» в</w:t>
            </w:r>
            <w:r w:rsidRPr="006E4667">
              <w:rPr>
                <w:snapToGrid w:val="0"/>
                <w:sz w:val="20"/>
                <w:szCs w:val="20"/>
              </w:rPr>
              <w:t xml:space="preserve">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02 1 00 73610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Расходы на </w:t>
            </w:r>
            <w:r w:rsidRPr="006E4667">
              <w:rPr>
                <w:color w:val="000000"/>
                <w:sz w:val="20"/>
                <w:szCs w:val="20"/>
              </w:rPr>
              <w:t xml:space="preserve">решение вопросов по расширению сети  дошкольных образовательных </w:t>
            </w:r>
            <w:r w:rsidRPr="006E4667">
              <w:rPr>
                <w:sz w:val="20"/>
                <w:szCs w:val="20"/>
              </w:rPr>
              <w:t>организаций</w:t>
            </w:r>
            <w:r w:rsidRPr="006E4667">
              <w:rPr>
                <w:color w:val="000000"/>
                <w:sz w:val="20"/>
                <w:szCs w:val="20"/>
              </w:rPr>
              <w:t xml:space="preserve"> в форме приобретения объектов недвижимости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S4309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>Софинансирование расходных обязательств, в части</w:t>
            </w:r>
            <w:r w:rsidRPr="006E4667">
              <w:rPr>
                <w:color w:val="000000"/>
                <w:sz w:val="20"/>
                <w:szCs w:val="20"/>
              </w:rPr>
              <w:t xml:space="preserve"> расширения сети дошкольных образовательных </w:t>
            </w:r>
            <w:r w:rsidRPr="006E4667">
              <w:rPr>
                <w:sz w:val="20"/>
                <w:szCs w:val="20"/>
              </w:rPr>
              <w:t>организаций</w:t>
            </w:r>
            <w:r w:rsidRPr="006E4667">
              <w:rPr>
                <w:color w:val="000000"/>
                <w:sz w:val="20"/>
                <w:szCs w:val="20"/>
              </w:rPr>
              <w:t xml:space="preserve"> в форме приобретения объектов недвижимости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02 1 00 73780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 xml:space="preserve">Приобретение модульных детских садов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1 00 S4378</w:t>
            </w:r>
          </w:p>
        </w:tc>
        <w:tc>
          <w:tcPr>
            <w:tcW w:w="8881" w:type="dxa"/>
            <w:shd w:val="clear" w:color="000000" w:fill="FFFFFF"/>
          </w:tcPr>
          <w:p w:rsidR="0078393C" w:rsidRPr="006E4667" w:rsidRDefault="0078393C" w:rsidP="008B6681">
            <w:pPr>
              <w:jc w:val="both"/>
              <w:rPr>
                <w:sz w:val="20"/>
                <w:szCs w:val="20"/>
              </w:rPr>
            </w:pPr>
            <w:r w:rsidRPr="006E4667">
              <w:rPr>
                <w:sz w:val="20"/>
                <w:szCs w:val="20"/>
              </w:rPr>
              <w:t xml:space="preserve">Софинансирование расходных обязательств, в части приобретения модульных детских садов </w:t>
            </w:r>
            <w:r w:rsidRPr="006E4667">
              <w:rPr>
                <w:snapToGrid w:val="0"/>
                <w:sz w:val="20"/>
                <w:szCs w:val="20"/>
              </w:rPr>
              <w:t xml:space="preserve">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«Развитие общего и дополнительного образования»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</w:tcPr>
          <w:p w:rsidR="0078393C" w:rsidRPr="00B014D5" w:rsidRDefault="0078393C" w:rsidP="008B6681">
            <w:pPr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02 1 00 74030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B014D5" w:rsidRDefault="0078393C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 xml:space="preserve">Приобретение аппаратно-программных комплексов доврачебной диагностики состояния здоровья обучающихся в рамках  подпрограммы «Развитие общего и дополнительного образования» муниципальной программы «Развитие образования в муниципальном образовании «Город Донецк 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</w:tcPr>
          <w:p w:rsidR="0078393C" w:rsidRPr="00B014D5" w:rsidRDefault="0078393C" w:rsidP="008B6681">
            <w:pPr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02 1 00</w:t>
            </w:r>
            <w:r w:rsidRPr="00B014D5">
              <w:rPr>
                <w:sz w:val="20"/>
                <w:szCs w:val="20"/>
                <w:lang w:val="en-US"/>
              </w:rPr>
              <w:t xml:space="preserve"> S</w:t>
            </w:r>
            <w:r w:rsidRPr="00B014D5">
              <w:rPr>
                <w:sz w:val="20"/>
                <w:szCs w:val="20"/>
              </w:rPr>
              <w:t>4311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B014D5" w:rsidRDefault="0078393C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 xml:space="preserve">Софинансирование расходных обязательств, в части приобретения аппаратно-программных комплексов доврачебной диагностики состояния здоровья обучающихся в рамках  подпрограммы «Развитие общего и дополнительного образования» муниципальной программы «Развитие образования в муниципальном образовании «Город Донецк»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  <w:lang w:val="en-US"/>
              </w:rPr>
              <w:t>02 2 00 00000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 "Развитие образования в муниципальном образовании "Город Донецк" и прочие мероприятия»</w:t>
            </w:r>
            <w:r w:rsidRPr="00665BF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02 2 00 00110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6E4667">
              <w:rPr>
                <w:snapToGrid w:val="0"/>
                <w:sz w:val="20"/>
                <w:szCs w:val="20"/>
              </w:rPr>
              <w:t xml:space="preserve"> самоуправления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</w:t>
            </w:r>
            <w:r w:rsidRPr="006E4667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6E4667">
              <w:rPr>
                <w:sz w:val="20"/>
                <w:szCs w:val="20"/>
              </w:rPr>
              <w:t>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02 2 00 00190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6E4667">
              <w:rPr>
                <w:snapToGrid w:val="0"/>
                <w:sz w:val="20"/>
                <w:szCs w:val="20"/>
              </w:rPr>
              <w:t xml:space="preserve"> самоуправления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</w:t>
            </w:r>
            <w:r w:rsidRPr="006E4667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6E4667">
              <w:rPr>
                <w:sz w:val="20"/>
                <w:szCs w:val="20"/>
              </w:rPr>
              <w:t>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  <w:r w:rsidRPr="006E46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02 2 00 00590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Донецка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</w:t>
            </w:r>
            <w:r w:rsidRPr="006E4667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6E4667">
              <w:rPr>
                <w:sz w:val="20"/>
                <w:szCs w:val="20"/>
              </w:rPr>
              <w:t>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 xml:space="preserve">Мероприятия по диспансеризации муниципальных служащих в рамках </w:t>
            </w:r>
            <w:r w:rsidRPr="00AB74CB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AB74CB">
              <w:rPr>
                <w:sz w:val="20"/>
                <w:szCs w:val="20"/>
              </w:rPr>
              <w:t xml:space="preserve"> «</w:t>
            </w:r>
            <w:r w:rsidRPr="00AB74CB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AB74CB">
              <w:rPr>
                <w:sz w:val="20"/>
                <w:szCs w:val="20"/>
              </w:rPr>
              <w:t>»</w:t>
            </w:r>
            <w:r w:rsidRPr="00AB74CB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02 2 00 72040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E4667">
              <w:rPr>
                <w:snapToGrid w:val="0"/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</w:t>
            </w:r>
            <w:r w:rsidRPr="006E4667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6E4667">
              <w:rPr>
                <w:sz w:val="20"/>
                <w:szCs w:val="20"/>
              </w:rPr>
              <w:t>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E4667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4667">
              <w:rPr>
                <w:color w:val="000000"/>
                <w:sz w:val="20"/>
                <w:szCs w:val="20"/>
                <w:lang w:val="en-US"/>
              </w:rPr>
              <w:t>02 2 00 99990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E466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Реализация иных направлений</w:t>
            </w:r>
            <w:r w:rsidRPr="006E4667">
              <w:rPr>
                <w:snapToGrid w:val="0"/>
                <w:sz w:val="20"/>
                <w:szCs w:val="20"/>
              </w:rPr>
              <w:t xml:space="preserve"> расходов в рамках подпрограммы «Обеспечение реализации муниципальной программы "Развитие образования в муниципальном образовании "Город Донецк" и прочие мероприятия» в рамках </w:t>
            </w:r>
            <w:r w:rsidRPr="006E4667">
              <w:rPr>
                <w:color w:val="000000"/>
                <w:sz w:val="20"/>
                <w:szCs w:val="20"/>
              </w:rPr>
              <w:t xml:space="preserve"> подпрограммы</w:t>
            </w:r>
            <w:r w:rsidRPr="006E4667">
              <w:rPr>
                <w:sz w:val="20"/>
                <w:szCs w:val="20"/>
              </w:rPr>
              <w:t xml:space="preserve"> «</w:t>
            </w:r>
            <w:r w:rsidRPr="006E4667">
              <w:rPr>
                <w:snapToGrid w:val="0"/>
                <w:sz w:val="20"/>
                <w:szCs w:val="20"/>
              </w:rPr>
              <w:t>Обеспечение реализации муниципальной программы "Развитие образования в муниципальном образовании "Город Донецк" и прочие мероприятия</w:t>
            </w:r>
            <w:r w:rsidRPr="006E4667">
              <w:rPr>
                <w:sz w:val="20"/>
                <w:szCs w:val="20"/>
              </w:rPr>
              <w:t>»</w:t>
            </w:r>
            <w:r w:rsidRPr="006E4667">
              <w:rPr>
                <w:snapToGrid w:val="0"/>
                <w:sz w:val="20"/>
                <w:szCs w:val="20"/>
              </w:rPr>
              <w:t xml:space="preserve"> муниципальной программы «Развитие образования в муниципальном образовании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«Молодежь Донецка»</w:t>
            </w:r>
            <w:r w:rsidRPr="00665B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«Работа с молодежью города Донецка»</w:t>
            </w:r>
          </w:p>
        </w:tc>
      </w:tr>
      <w:tr w:rsidR="0078393C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65261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765261">
              <w:rPr>
                <w:color w:val="000000"/>
                <w:sz w:val="20"/>
                <w:szCs w:val="20"/>
              </w:rPr>
              <w:t>03 1 00 73120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765261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765261">
              <w:rPr>
                <w:snapToGrid w:val="0"/>
                <w:sz w:val="20"/>
                <w:szCs w:val="20"/>
              </w:rPr>
              <w:t>Софинансирование муниципальных программ по работе с молодежью в рамках подпрограммы «Работа с молодёжью города Донецка» муниципальной программы «Молодёжь Донецка»</w:t>
            </w:r>
          </w:p>
        </w:tc>
      </w:tr>
      <w:tr w:rsidR="0078393C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65261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65261">
              <w:rPr>
                <w:color w:val="000000"/>
                <w:sz w:val="20"/>
                <w:szCs w:val="20"/>
              </w:rPr>
              <w:lastRenderedPageBreak/>
              <w:t xml:space="preserve">03 1 00 </w:t>
            </w:r>
            <w:r w:rsidRPr="00765261">
              <w:rPr>
                <w:color w:val="000000"/>
                <w:sz w:val="20"/>
                <w:szCs w:val="20"/>
                <w:lang w:val="en-US"/>
              </w:rPr>
              <w:t>S2400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765261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765261">
              <w:rPr>
                <w:sz w:val="20"/>
                <w:szCs w:val="20"/>
              </w:rPr>
              <w:t>Софинансирование расходных обязательств, в части р</w:t>
            </w:r>
            <w:r w:rsidRPr="00765261">
              <w:rPr>
                <w:snapToGrid w:val="0"/>
                <w:sz w:val="20"/>
                <w:szCs w:val="20"/>
              </w:rPr>
              <w:t>еализации мероприятий муниципальной программы по работе с молодежью в рамках подпрограммы «Работа с молодёжью города Донецка» муниципальной программы «Молодёжь Донецка»</w:t>
            </w:r>
          </w:p>
        </w:tc>
      </w:tr>
      <w:tr w:rsidR="0078393C" w:rsidRPr="00A80242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765261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765261">
              <w:rPr>
                <w:color w:val="000000"/>
                <w:sz w:val="20"/>
                <w:szCs w:val="20"/>
              </w:rPr>
              <w:t>03 1 00 99990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765261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Реализация иных направлений</w:t>
            </w:r>
            <w:r w:rsidRPr="00765261">
              <w:rPr>
                <w:snapToGrid w:val="0"/>
                <w:sz w:val="20"/>
                <w:szCs w:val="20"/>
              </w:rPr>
              <w:t xml:space="preserve"> расходов в рамках подпрограммы «Работа с молодежью города Донецка» муниципальной программы «Молодежь Донецка» в рамках подпрограммы «Работа с молодёжью города Донецка» муниципальной программы «Молодёжь Донецка»</w:t>
            </w:r>
            <w:r w:rsidRPr="007652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65BF3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«Социальная поддержка и социальное обслуживание населения муниципального образования «Город Донецк»</w:t>
            </w:r>
            <w:r w:rsidRPr="00665BF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665BF3">
              <w:rPr>
                <w:i/>
                <w:iCs/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i/>
                <w:iCs/>
                <w:sz w:val="20"/>
                <w:szCs w:val="20"/>
              </w:rPr>
              <w:t>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665BF3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665BF3">
              <w:rPr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04 1 00 00190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665BF3">
              <w:rPr>
                <w:snapToGrid w:val="0"/>
                <w:sz w:val="20"/>
                <w:szCs w:val="20"/>
              </w:rPr>
              <w:t xml:space="preserve"> самоуправления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04 1 00 13190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Выплата пенсии за выслугу лет, лицам, замещавшим муниципальные должности и должности муниципальной службы в муниципальном образовании "Город Донецк"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 xml:space="preserve">Мероприятия по диспансеризации муниципальных служащих 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04 1 00 51370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F3">
              <w:rPr>
                <w:sz w:val="20"/>
                <w:szCs w:val="20"/>
                <w:lang w:eastAsia="en-US"/>
              </w:rPr>
              <w:t>П</w:t>
            </w:r>
            <w:r w:rsidRPr="00665BF3">
              <w:rPr>
                <w:sz w:val="20"/>
                <w:szCs w:val="20"/>
              </w:rPr>
              <w:t>редоставление отдельных мер социальной поддержки гражданам, подвергшихся воздействию радиации</w:t>
            </w:r>
            <w:r>
              <w:rPr>
                <w:sz w:val="20"/>
                <w:szCs w:val="20"/>
              </w:rPr>
              <w:t xml:space="preserve">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04 1 00 52200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z w:val="20"/>
                <w:szCs w:val="20"/>
                <w:lang w:eastAsia="en-US"/>
              </w:rPr>
              <w:t>Е</w:t>
            </w:r>
            <w:r w:rsidRPr="00665BF3">
              <w:rPr>
                <w:sz w:val="20"/>
                <w:szCs w:val="20"/>
              </w:rPr>
              <w:t xml:space="preserve">жегодная денежная выплата лицам, награжденным нагрудным знаком «Почетный донор России»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04 1 00 52500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 xml:space="preserve">плата жилищно-коммунальных услуг отдельным категориям граждан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04 1 00 72050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04 1 00 72060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04 1 00 72070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04 1 00 72080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lastRenderedPageBreak/>
              <w:t>04 1 00 72100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>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04 1 00 72110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>рганизация исполнительно-распоря</w:t>
            </w:r>
            <w:r w:rsidRPr="00665BF3">
              <w:rPr>
                <w:sz w:val="20"/>
                <w:szCs w:val="20"/>
              </w:rPr>
              <w:softHyphen/>
              <w:t xml:space="preserve">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«О социальном обслуживании граждан в Ростовской области»,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«Об организации 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№ 174-ЗС «Об адресной социальной помощи в Ростовской области»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04 1 00 72120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 xml:space="preserve">существление полномочий по предоставлению материальной и иной помощи для погребения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Социальная поддержка отдельных категорий граждан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04 1 00 99990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Реализация иных направлений</w:t>
            </w:r>
            <w:r w:rsidRPr="00665BF3">
              <w:rPr>
                <w:snapToGrid w:val="0"/>
                <w:sz w:val="20"/>
                <w:szCs w:val="20"/>
              </w:rPr>
              <w:t xml:space="preserve"> расходов в рамках подпрограммы «</w:t>
            </w:r>
            <w:r w:rsidRPr="00665BF3">
              <w:rPr>
                <w:sz w:val="20"/>
                <w:szCs w:val="20"/>
              </w:rPr>
              <w:t>Социальная поддержка отдельных категорий граждан</w:t>
            </w:r>
            <w:r w:rsidRPr="00665BF3">
              <w:rPr>
                <w:snapToGrid w:val="0"/>
                <w:sz w:val="20"/>
                <w:szCs w:val="20"/>
              </w:rPr>
              <w:t xml:space="preserve">» муниципальной программы «Социальная поддержка и социальное обслуживание населения муниципального образования «Город Донецк»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«Модернизация и развитие социального обслуживания населения»</w:t>
            </w:r>
            <w:r w:rsidRPr="00665BF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04 2 00 00590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Расходы на о</w:t>
            </w:r>
            <w:r w:rsidRPr="00665BF3">
              <w:rPr>
                <w:color w:val="000000"/>
                <w:sz w:val="20"/>
                <w:szCs w:val="20"/>
              </w:rPr>
              <w:t xml:space="preserve">беспечение деятельности (оказание услуг) муниципальных учреждений </w:t>
            </w:r>
            <w:r w:rsidRPr="00665BF3">
              <w:rPr>
                <w:sz w:val="20"/>
                <w:szCs w:val="20"/>
              </w:rPr>
              <w:t>города Донецка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«Модернизация и развитие социального обслуживания населения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04 2 00 72260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государственных полномочий в сфере социального обслуживания, предусмотренных </w:t>
            </w:r>
            <w:hyperlink r:id="rId7" w:history="1">
              <w:r w:rsidRPr="00665BF3">
                <w:rPr>
                  <w:sz w:val="20"/>
                  <w:szCs w:val="20"/>
                </w:rPr>
                <w:t>пунктами 2</w:t>
              </w:r>
            </w:hyperlink>
            <w:r w:rsidRPr="00665BF3">
              <w:rPr>
                <w:sz w:val="20"/>
                <w:szCs w:val="20"/>
              </w:rPr>
              <w:t xml:space="preserve">, </w:t>
            </w:r>
            <w:hyperlink r:id="rId8" w:history="1">
              <w:r w:rsidRPr="00665BF3">
                <w:rPr>
                  <w:sz w:val="20"/>
                  <w:szCs w:val="20"/>
                </w:rPr>
                <w:t>3</w:t>
              </w:r>
            </w:hyperlink>
            <w:r w:rsidRPr="00665BF3">
              <w:rPr>
                <w:sz w:val="20"/>
                <w:szCs w:val="20"/>
              </w:rPr>
              <w:t xml:space="preserve">, </w:t>
            </w:r>
            <w:hyperlink r:id="rId9" w:history="1">
              <w:r w:rsidRPr="00665BF3">
                <w:rPr>
                  <w:sz w:val="20"/>
                  <w:szCs w:val="20"/>
                </w:rPr>
                <w:t>4</w:t>
              </w:r>
            </w:hyperlink>
            <w:r w:rsidRPr="00665BF3">
              <w:rPr>
                <w:sz w:val="20"/>
                <w:szCs w:val="20"/>
              </w:rPr>
              <w:t xml:space="preserve"> и </w:t>
            </w:r>
            <w:hyperlink r:id="rId10" w:history="1">
              <w:r w:rsidRPr="00665BF3">
                <w:rPr>
                  <w:sz w:val="20"/>
                  <w:szCs w:val="20"/>
                </w:rPr>
                <w:t>5 части 1 статьи 6</w:t>
              </w:r>
            </w:hyperlink>
            <w:r w:rsidRPr="00665BF3">
              <w:rPr>
                <w:sz w:val="20"/>
                <w:szCs w:val="20"/>
              </w:rPr>
              <w:t xml:space="preserve"> Областного закона от 3 сентября 2014 года № 222-ЗС «О социальном обслуживании граждан в Ростовской области»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«Модернизация и развитие социального обслуживания населения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665BF3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665BF3">
              <w:rPr>
                <w:i/>
                <w:iCs/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i/>
                <w:iCs/>
                <w:sz w:val="20"/>
                <w:szCs w:val="20"/>
              </w:rPr>
              <w:t>»</w:t>
            </w:r>
            <w:r w:rsidRPr="00665BF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04 3 00 23200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Организация подвоза детей к местам отдыха и обратно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04 3 00 50840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Е</w:t>
            </w:r>
            <w:r w:rsidRPr="00665BF3">
              <w:rPr>
                <w:sz w:val="20"/>
                <w:szCs w:val="20"/>
                <w:lang w:eastAsia="en-US"/>
              </w:rPr>
              <w:t xml:space="preserve">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R0840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</w:t>
            </w:r>
            <w:r w:rsidRPr="00665BF3">
              <w:rPr>
                <w:sz w:val="20"/>
                <w:szCs w:val="20"/>
                <w:lang w:eastAsia="en-US"/>
              </w:rPr>
              <w:t xml:space="preserve">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04 3 00 52600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F3">
              <w:rPr>
                <w:sz w:val="20"/>
                <w:szCs w:val="20"/>
              </w:rPr>
              <w:t xml:space="preserve">Осуществление полномочий по назначению и выплате единовременного пособия при всех формах устройства детей, лишенных родительского попечения, в семью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lastRenderedPageBreak/>
              <w:t>04 3 00 52700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В</w:t>
            </w:r>
            <w:r w:rsidRPr="00665BF3">
              <w:rPr>
                <w:sz w:val="20"/>
                <w:szCs w:val="20"/>
              </w:rPr>
              <w:t xml:space="preserve">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1995 года № 81-ФЗ «О государственных пособиях гражданам, имеющим детей»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04 3 00 53800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«О государственных пособиях гражданам, имеющим детей»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04 3 00 72150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 xml:space="preserve">существление полномочий по предоставлению мер социальной поддержки детей из многодетных семей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04 3 00 72160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>существление полномочий по предоставлению мер социальной поддержки детей первого-второго года жизни из малоимущих семей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04 3 00 72170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выплате ежемесячного пособия на ребенка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04 3 00 72180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04 3 00 72200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>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04 3 00 72210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 xml:space="preserve">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04 3 00 72220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>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04 3 00 72240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color w:val="000000"/>
                <w:sz w:val="20"/>
                <w:szCs w:val="20"/>
              </w:rPr>
              <w:t>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04 3 00 72420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О</w:t>
            </w:r>
            <w:r w:rsidRPr="00665BF3">
              <w:rPr>
                <w:sz w:val="20"/>
                <w:szCs w:val="20"/>
              </w:rPr>
              <w:t xml:space="preserve">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</w:t>
            </w:r>
            <w:hyperlink r:id="rId11" w:history="1">
              <w:r w:rsidRPr="00665BF3">
                <w:rPr>
                  <w:sz w:val="20"/>
                  <w:szCs w:val="20"/>
                </w:rPr>
                <w:t>пунктами 1</w:t>
              </w:r>
            </w:hyperlink>
            <w:r w:rsidRPr="00665BF3">
              <w:rPr>
                <w:sz w:val="20"/>
                <w:szCs w:val="20"/>
              </w:rPr>
              <w:t>, 1</w:t>
            </w:r>
            <w:r w:rsidRPr="00665BF3">
              <w:rPr>
                <w:sz w:val="20"/>
                <w:szCs w:val="20"/>
                <w:vertAlign w:val="superscript"/>
              </w:rPr>
              <w:t>1</w:t>
            </w:r>
            <w:r w:rsidRPr="00665BF3">
              <w:rPr>
                <w:sz w:val="20"/>
                <w:szCs w:val="20"/>
              </w:rPr>
              <w:t>, 1</w:t>
            </w:r>
            <w:r w:rsidRPr="00665BF3">
              <w:rPr>
                <w:sz w:val="20"/>
                <w:szCs w:val="20"/>
                <w:vertAlign w:val="superscript"/>
              </w:rPr>
              <w:t>2</w:t>
            </w:r>
            <w:r w:rsidRPr="00665BF3">
              <w:rPr>
                <w:sz w:val="20"/>
                <w:szCs w:val="20"/>
              </w:rPr>
              <w:t>, 1</w:t>
            </w:r>
            <w:r w:rsidRPr="00665BF3">
              <w:rPr>
                <w:sz w:val="20"/>
                <w:szCs w:val="20"/>
                <w:vertAlign w:val="superscript"/>
              </w:rPr>
              <w:t>3</w:t>
            </w:r>
            <w:r w:rsidRPr="00665BF3">
              <w:rPr>
                <w:sz w:val="20"/>
                <w:szCs w:val="20"/>
              </w:rPr>
              <w:t xml:space="preserve"> статьи 13</w:t>
            </w:r>
            <w:r w:rsidRPr="00665BF3">
              <w:rPr>
                <w:sz w:val="20"/>
                <w:szCs w:val="20"/>
                <w:vertAlign w:val="superscript"/>
              </w:rPr>
              <w:t>2</w:t>
            </w:r>
            <w:r w:rsidRPr="00665BF3">
              <w:rPr>
                <w:sz w:val="20"/>
                <w:szCs w:val="20"/>
              </w:rPr>
              <w:t xml:space="preserve"> Областного закона от 22 октября 2004 года № 165-ЗС «О социальной поддержке детства в Ростовской области» </w:t>
            </w:r>
            <w:r w:rsidRPr="00665BF3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>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lastRenderedPageBreak/>
              <w:t>04 3 00 73130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  <w:r w:rsidRPr="00665BF3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665BF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665BF3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5BF3">
              <w:rPr>
                <w:color w:val="000000"/>
                <w:sz w:val="20"/>
                <w:szCs w:val="20"/>
                <w:lang w:val="en-US"/>
              </w:rPr>
              <w:t>04 3 00 S2403</w:t>
            </w:r>
          </w:p>
        </w:tc>
        <w:tc>
          <w:tcPr>
            <w:tcW w:w="8881" w:type="dxa"/>
            <w:shd w:val="clear" w:color="000000" w:fill="FFFFFF"/>
          </w:tcPr>
          <w:p w:rsidR="0078393C" w:rsidRPr="00665BF3" w:rsidRDefault="0078393C" w:rsidP="008B6681">
            <w:pPr>
              <w:jc w:val="both"/>
              <w:rPr>
                <w:sz w:val="20"/>
                <w:szCs w:val="20"/>
              </w:rPr>
            </w:pPr>
            <w:r w:rsidRPr="00665BF3">
              <w:rPr>
                <w:snapToGrid w:val="0"/>
                <w:sz w:val="20"/>
                <w:szCs w:val="20"/>
              </w:rPr>
              <w:t>Софинансирование расходных обязательств, в части организации отдыха детей в каникулярное время в рамках подпрограммы «</w:t>
            </w:r>
            <w:r w:rsidRPr="00665BF3">
              <w:rPr>
                <w:sz w:val="20"/>
                <w:szCs w:val="20"/>
                <w:lang w:eastAsia="en-US"/>
              </w:rPr>
              <w:t>Совершенствование мер демографической политики в области социальной поддержки семьи и детей</w:t>
            </w:r>
            <w:r w:rsidRPr="00665BF3">
              <w:rPr>
                <w:sz w:val="20"/>
                <w:szCs w:val="20"/>
              </w:rPr>
              <w:t xml:space="preserve"> »</w:t>
            </w:r>
            <w:r w:rsidRPr="00665BF3">
              <w:rPr>
                <w:snapToGrid w:val="0"/>
                <w:sz w:val="20"/>
                <w:szCs w:val="20"/>
              </w:rPr>
              <w:t xml:space="preserve"> муниципальной программы «Социальная поддержка и социальное обслуживание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0C53A3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53A3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0C53A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C53A3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«Доступная среда»</w:t>
            </w:r>
            <w:r w:rsidRPr="000C53A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0C53A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0C53A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0C53A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0C53A3">
              <w:rPr>
                <w:i/>
                <w:iCs/>
                <w:sz w:val="20"/>
                <w:szCs w:val="20"/>
              </w:rPr>
              <w:t>Подпрограмма  «Адаптация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Pr="000C53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0C53A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0C53A3">
              <w:rPr>
                <w:snapToGrid w:val="0"/>
                <w:sz w:val="20"/>
                <w:szCs w:val="20"/>
              </w:rPr>
              <w:t>05 1 00 24130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0C53A3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0C53A3">
              <w:rPr>
                <w:sz w:val="20"/>
                <w:szCs w:val="20"/>
              </w:rPr>
              <w:t>Адаптация для инвалидов и других маломобильных групп населения приоритетных объектов социальной инфраструктуры путем реконструкции, дооборудования техническими средствами адаптации в рамках подпрограммы «Адаптация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Pr="000C53A3">
              <w:rPr>
                <w:snapToGrid w:val="0"/>
                <w:sz w:val="20"/>
                <w:szCs w:val="20"/>
              </w:rPr>
              <w:t xml:space="preserve"> муниципальной программы «Доступная среда»</w:t>
            </w:r>
            <w:r w:rsidRPr="000C53A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</w:tcPr>
          <w:p w:rsidR="0078393C" w:rsidRPr="00B014D5" w:rsidRDefault="0078393C" w:rsidP="008B6681">
            <w:pPr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05 2 00 00000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B014D5" w:rsidRDefault="0078393C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iCs/>
                <w:sz w:val="20"/>
                <w:szCs w:val="2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</w:tcPr>
          <w:p w:rsidR="0078393C" w:rsidRPr="00B014D5" w:rsidRDefault="0078393C" w:rsidP="008B6681">
            <w:pPr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05 2 00 52800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B014D5" w:rsidRDefault="0078393C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муниципальной программы «Доступная среда»</w:t>
            </w:r>
          </w:p>
        </w:tc>
      </w:tr>
      <w:tr w:rsidR="0078393C" w:rsidRPr="00F676FC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676FC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676FC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«Обеспечение доступным и комфортным жильем населения муниципального образования «Город Донецк»</w:t>
            </w:r>
            <w:r w:rsidRPr="00F676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F676FC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676FC">
              <w:rPr>
                <w:i/>
                <w:i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F676FC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676FC">
              <w:rPr>
                <w:i/>
                <w:iCs/>
                <w:snapToGrid w:val="0"/>
                <w:sz w:val="20"/>
                <w:szCs w:val="20"/>
              </w:rPr>
              <w:t>Подпрограмма «О</w:t>
            </w:r>
            <w:r w:rsidRPr="00F676FC">
              <w:rPr>
                <w:i/>
                <w:iCs/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06 1 00 50200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</w:rPr>
              <w:t>Проведение мероприятий подпрограммы «Обеспечение жильем молодых семей» федеральной целевой программы «Жилище» на 2015-2020 годы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R0200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Расходы на с</w:t>
            </w:r>
            <w:r w:rsidRPr="00F676FC">
              <w:rPr>
                <w:color w:val="000000"/>
                <w:sz w:val="20"/>
                <w:szCs w:val="20"/>
              </w:rPr>
              <w:t xml:space="preserve">офинансирование средств федерального бюджета на мероприятия подпрограммы «Обеспечение жильем молодых семей» федеральной целевой программы «Жилище» на 2015 - 2020 годы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S1314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Софинансирование расходных обязательств, в части реализации мероприятий по обеспечению жильем молодых семей в муниципальном образовании "Город Донецк"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06 1 00 50820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П</w:t>
            </w:r>
            <w:r w:rsidRPr="00F676FC">
              <w:rPr>
                <w:sz w:val="20"/>
                <w:szCs w:val="20"/>
              </w:rPr>
              <w:t xml:space="preserve"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R0820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П</w:t>
            </w:r>
            <w:r w:rsidRPr="00F676FC">
              <w:rPr>
                <w:sz w:val="20"/>
                <w:szCs w:val="20"/>
              </w:rPr>
              <w:t xml:space="preserve"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Pr="00F676FC">
              <w:rPr>
                <w:color w:val="000000"/>
                <w:sz w:val="20"/>
                <w:szCs w:val="20"/>
              </w:rPr>
              <w:t xml:space="preserve">за счет средств областного бюджета на софинансирование средств федерального бюджета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06 1 00 71100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z w:val="20"/>
                <w:szCs w:val="20"/>
              </w:rPr>
              <w:t xml:space="preserve">Предоставление жилых помещений гражданам, в отношении которых приняты судебные постановления, обязывающие органы </w:t>
            </w:r>
            <w:r>
              <w:rPr>
                <w:sz w:val="20"/>
                <w:szCs w:val="20"/>
              </w:rPr>
              <w:t xml:space="preserve">местного бюджета </w:t>
            </w:r>
            <w:r w:rsidRPr="00F676FC">
              <w:rPr>
                <w:sz w:val="20"/>
                <w:szCs w:val="20"/>
              </w:rPr>
              <w:t xml:space="preserve"> самоуправления обеспечить их жильем в порядке, отличном от действующего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lastRenderedPageBreak/>
              <w:t>06 1 00 72270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</w:rPr>
              <w:t>Предоставление по договору социального найма жилых помещений гражданам, состоящих на учете в качестве нуждающихся в жилых помещениях, в составе семьи которых имеется трое или более детей-близнецов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06 1 00 72280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О</w:t>
            </w:r>
            <w:r w:rsidRPr="00F676FC">
              <w:rPr>
                <w:color w:val="000000"/>
                <w:sz w:val="20"/>
                <w:szCs w:val="20"/>
              </w:rPr>
              <w:t xml:space="preserve">существление полномочий по предоставлению по договору социального найма жилых помещений гражданам, состоящим на учете в качестве нуждающихся в жилых помещениях, в составе семьи которых имеется десять или более несовершеннолетних детей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06 1 00 72400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</w:rPr>
              <w:t xml:space="preserve"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06 1 00 73140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</w:rPr>
              <w:t>Обеспечение жильем молодых семей в Ростовской области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06 1 00 73710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z w:val="20"/>
                <w:szCs w:val="20"/>
              </w:rPr>
              <w:t>Разработка проектов планировки и межевания приоритетных территорий жилищного строительства города Донецка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S2317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Софинансирование расходных обязательств, в части</w:t>
            </w:r>
            <w:r w:rsidRPr="00F676FC">
              <w:rPr>
                <w:sz w:val="20"/>
                <w:szCs w:val="20"/>
              </w:rPr>
              <w:t xml:space="preserve"> разработки проектов планировки и межевания приоритетных территорий жилищного строительства города Донецка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06 1 00 73590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жилых домов, а также на строительство, реконструкцию муниципальных объектов коммунальной инфраструктуры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1 00 S4359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Софинансирование расходных обязательств, в части</w:t>
            </w:r>
            <w:r w:rsidRPr="00F676FC">
              <w:rPr>
                <w:sz w:val="20"/>
                <w:szCs w:val="20"/>
              </w:rPr>
              <w:t xml:space="preserve"> разработки</w:t>
            </w:r>
            <w:r w:rsidRPr="00F676FC">
              <w:rPr>
                <w:color w:val="000000"/>
                <w:sz w:val="20"/>
                <w:szCs w:val="20"/>
              </w:rPr>
              <w:t xml:space="preserve"> проектно-сметной документации на строительство жилых домов, а также на строительство, реконструкцию муниципальных объектов коммунальной инфраструктуры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«О</w:t>
            </w:r>
            <w:r w:rsidRPr="00F676FC">
              <w:rPr>
                <w:sz w:val="20"/>
                <w:szCs w:val="20"/>
              </w:rPr>
              <w:t>казание мер государственной поддержки в улучшении жилищных условий отдельным категориям граждан»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D52B7F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52B7F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52B7F">
              <w:rPr>
                <w:i/>
                <w:iCs/>
                <w:color w:val="000000"/>
                <w:sz w:val="20"/>
                <w:szCs w:val="20"/>
                <w:lang w:val="en-US"/>
              </w:rPr>
              <w:t>06 2 00 00000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52B7F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D52B7F">
              <w:rPr>
                <w:i/>
                <w:iCs/>
                <w:sz w:val="20"/>
                <w:szCs w:val="20"/>
              </w:rPr>
              <w:t>Подпрограмма "Переселение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работ"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S1315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z w:val="20"/>
                <w:szCs w:val="20"/>
              </w:rPr>
              <w:t xml:space="preserve">Расходы на выкуп жилых помещений у собственников в сфере обеспечения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06 2 00 23980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Определение стоимости объекта недвижимости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06 2 00 24070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z w:val="20"/>
                <w:szCs w:val="20"/>
              </w:rPr>
              <w:t>Снос ветхого и аварийного жилищного фонда, непригодного для проживания</w:t>
            </w:r>
            <w:r w:rsidRPr="00F676FC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lastRenderedPageBreak/>
              <w:t>06 2 00 24180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Проведение мероприятий по снятию с кадастрового учета домов на основании актов обследования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06 2 00 43100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Осуществление бюджетных инвестиций в капитальное строительство объектов муниципальной собственности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06 2 00 73160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S4316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Расходы на приобретение жилых помещений у застройщиков (долевое строительство) в сфере обеспечения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S4317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Расходы на приобретение жилых помещений у лиц, не являющихся застройщиком (приобретение жилья на вторичном рынке) в сфере обеспечения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06 2 00 95020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76FC">
              <w:rPr>
                <w:rFonts w:ascii="Times New Roman" w:hAnsi="Times New Roman" w:cs="Times New Roman"/>
                <w:snapToGrid w:val="0"/>
              </w:rPr>
              <w:t>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 в рамках подпрограммы «</w:t>
            </w:r>
            <w:r w:rsidRPr="00F676FC">
              <w:rPr>
                <w:rFonts w:ascii="Times New Roman" w:hAnsi="Times New Roman" w:cs="Times New Roman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rFonts w:ascii="Times New Roman" w:hAnsi="Times New Roman" w:cs="Times New Roman"/>
                <w:snapToGrid w:val="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06 2 00 95030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      </w:r>
            <w:r w:rsidRPr="00F676FC">
              <w:rPr>
                <w:color w:val="000000"/>
                <w:sz w:val="20"/>
                <w:szCs w:val="20"/>
              </w:rPr>
              <w:t xml:space="preserve">за счет средств, поступивших от Фонда содействия реформированию жилищно-коммунального хозяйства </w:t>
            </w:r>
            <w:r w:rsidRPr="00F676FC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t>06 2 00 96020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jc w:val="both"/>
              <w:rPr>
                <w:sz w:val="20"/>
                <w:szCs w:val="20"/>
              </w:rPr>
            </w:pPr>
            <w:r w:rsidRPr="00F676FC">
              <w:rPr>
                <w:snapToGrid w:val="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на софинансирование  средств, поступивших от Фонда содействия реформированию жилищно-коммунального хозяйства в рамках подпрограммы «</w:t>
            </w:r>
            <w:r w:rsidRPr="00F676FC">
              <w:rPr>
                <w:sz w:val="20"/>
                <w:szCs w:val="20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snapToGrid w:val="0"/>
                <w:sz w:val="20"/>
                <w:szCs w:val="2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F676F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676FC">
              <w:rPr>
                <w:color w:val="000000"/>
                <w:sz w:val="20"/>
                <w:szCs w:val="20"/>
                <w:lang w:val="en-US"/>
              </w:rPr>
              <w:lastRenderedPageBreak/>
              <w:t>06 2 00 96030</w:t>
            </w:r>
          </w:p>
        </w:tc>
        <w:tc>
          <w:tcPr>
            <w:tcW w:w="8881" w:type="dxa"/>
            <w:shd w:val="clear" w:color="000000" w:fill="FFFFFF"/>
          </w:tcPr>
          <w:p w:rsidR="0078393C" w:rsidRPr="00F676FC" w:rsidRDefault="0078393C" w:rsidP="008B66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76FC">
              <w:rPr>
                <w:rFonts w:ascii="Times New Roman" w:hAnsi="Times New Roman" w:cs="Times New Roman"/>
                <w:snapToGrid w:val="0"/>
              </w:rPr>
              <w:t xml:space="preserve">Обеспечение мероприятий по переселению граждан из аварийного жилищного фонда </w:t>
            </w:r>
            <w:r w:rsidRPr="00F676FC">
              <w:rPr>
                <w:rFonts w:ascii="Times New Roman" w:hAnsi="Times New Roman" w:cs="Times New Roman"/>
              </w:rPr>
              <w:t>с учетом необходимости развития малоэтажного жилищного строительства</w:t>
            </w:r>
            <w:r w:rsidRPr="00F676FC">
              <w:rPr>
                <w:rFonts w:ascii="Times New Roman" w:hAnsi="Times New Roman" w:cs="Times New Roman"/>
                <w:snapToGrid w:val="0"/>
              </w:rPr>
              <w:t xml:space="preserve"> за счет средств областного бюджета на софинансирование средств, поступивших от 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F676FC">
              <w:rPr>
                <w:rFonts w:ascii="Times New Roman" w:hAnsi="Times New Roman" w:cs="Times New Roman"/>
                <w:snapToGrid w:val="0"/>
              </w:rPr>
              <w:t>в рамках подпрограммы «</w:t>
            </w:r>
            <w:r w:rsidRPr="00F676FC">
              <w:rPr>
                <w:rFonts w:ascii="Times New Roman" w:hAnsi="Times New Roman" w:cs="Times New Roman"/>
              </w:rPr>
              <w:t>Переселение граждан из многоквартирного жилищного фонда, признанного непригодным для проживания, аварийным и подлежащим сносу, ветхого жилищного фонда, признанного непригодным для проживания по критериям безопасности в результате ведения горных работ»</w:t>
            </w:r>
            <w:r w:rsidRPr="00F676FC">
              <w:rPr>
                <w:rFonts w:ascii="Times New Roman" w:hAnsi="Times New Roman" w:cs="Times New Roman"/>
                <w:snapToGrid w:val="0"/>
              </w:rPr>
              <w:t xml:space="preserve"> муниципальной программы «Обеспечение доступным и комфортным жильем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E7460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7460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муниципального образования «Город Донецк»</w:t>
            </w:r>
            <w:r w:rsidRPr="00CE74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E7460">
              <w:rPr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CE7460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CE7460">
              <w:rPr>
                <w:i/>
                <w:iCs/>
                <w:sz w:val="20"/>
                <w:szCs w:val="20"/>
              </w:rPr>
              <w:t>Развитие жилищного хозяйства в муниципальном образовании «Город Донецк»»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>07 1 00 24100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Расходы на содержание и обслуживание муниципального имущества в многоквартирных домах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  <w:r w:rsidRPr="00CE74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>07 1 00 69160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 xml:space="preserve">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11.06.2013 №1101-ЗС "О капитальном ремонте общего имущества в многоквартирных домах на территории Ростовской области"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>07 1 00 73170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замену и модернизацию лифтов, отработавших срок службы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1 00 S6913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 xml:space="preserve">Софинансирование расходных обязательств, в части предоставления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замену и модернизацию лифтов, отработавших срок служб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07 1 00 73180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1 00 S6914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color w:val="000000"/>
                <w:sz w:val="20"/>
                <w:szCs w:val="20"/>
              </w:rPr>
              <w:t xml:space="preserve">Софинансирование расходных обязательств, в части предоставления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07 1 00 95010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softHyphen/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 xml:space="preserve">униципальной программы «Обеспечение качественными жилищно-коммунальными услугами населения муниципального образования «Город Донецк» 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07 1 00 96010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О</w:t>
            </w:r>
            <w:r w:rsidRPr="00CE7460">
              <w:rPr>
                <w:color w:val="000000"/>
                <w:sz w:val="20"/>
                <w:szCs w:val="20"/>
              </w:rPr>
              <w:t xml:space="preserve">беспечение мероприятий по капитальному ремонту многоквартирных домов за счет средств областного бюджета на софинансирование средств, поступивших от </w:t>
            </w:r>
            <w:r w:rsidRPr="00CE7460">
              <w:rPr>
                <w:sz w:val="20"/>
                <w:szCs w:val="20"/>
              </w:rPr>
              <w:t xml:space="preserve">Фонда содействия реформированию жилищно-коммунального хозяйства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sz w:val="20"/>
                <w:szCs w:val="20"/>
              </w:rPr>
              <w:t>Развитие жилищного хозяйства в муниципальном образовании «Город Донецк»»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07 2 00 00000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CE7460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CE7460">
              <w:rPr>
                <w:i/>
                <w:iCs/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i/>
                <w:iCs/>
                <w:sz w:val="20"/>
                <w:szCs w:val="20"/>
              </w:rPr>
              <w:t>»</w:t>
            </w:r>
            <w:r w:rsidRPr="00CE746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07 2 00 23880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Мероприятия по текущему содержанию и обслуживанию газовых сетей на территории муниципального образования "Город Донецк"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6F5F37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21AE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07 2 00 24110</w:t>
            </w:r>
          </w:p>
        </w:tc>
        <w:tc>
          <w:tcPr>
            <w:tcW w:w="8881" w:type="dxa"/>
            <w:shd w:val="clear" w:color="000000" w:fill="FFFFFF"/>
          </w:tcPr>
          <w:p w:rsidR="0078393C" w:rsidRPr="00D21AEC" w:rsidRDefault="0078393C" w:rsidP="006F5F37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21AEC">
              <w:rPr>
                <w:sz w:val="20"/>
                <w:szCs w:val="20"/>
              </w:rPr>
              <w:t>Реализация мероприятий по топосъемке, разработке проекта планировки территории и межевание для выполнения работ по проектированию объекта «Строительство наружных сетей уличного освещения в 3 мкр. г. Донецка»</w:t>
            </w:r>
            <w:r w:rsidRPr="00D21AEC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D21AEC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D21AEC">
              <w:rPr>
                <w:sz w:val="20"/>
                <w:szCs w:val="20"/>
              </w:rPr>
              <w:t>»» м</w:t>
            </w:r>
            <w:r w:rsidRPr="00D21AEC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6F5F37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21AE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07 2 00 24120</w:t>
            </w:r>
          </w:p>
        </w:tc>
        <w:tc>
          <w:tcPr>
            <w:tcW w:w="8881" w:type="dxa"/>
            <w:shd w:val="clear" w:color="000000" w:fill="FFFFFF"/>
          </w:tcPr>
          <w:p w:rsidR="0078393C" w:rsidRPr="00D21AEC" w:rsidRDefault="0078393C" w:rsidP="006F5F37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21AEC">
              <w:rPr>
                <w:sz w:val="20"/>
                <w:szCs w:val="20"/>
              </w:rPr>
              <w:t>Разработка технического задания, сметы проектно-изыскательных работ для выполнения проектно-сметной документации на строительство наружных сетей уличного освещения в 3 мкр. г. Донецка</w:t>
            </w:r>
            <w:r w:rsidRPr="00D21AEC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D21AEC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D21AEC">
              <w:rPr>
                <w:sz w:val="20"/>
                <w:szCs w:val="20"/>
              </w:rPr>
              <w:t>»» м</w:t>
            </w:r>
            <w:r w:rsidRPr="00D21AEC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07 2 00 43100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Осуществление бюджетных инвестиций в капитальное строительство объектов муниципальной собственности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21AE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07 2 00 43120</w:t>
            </w:r>
          </w:p>
        </w:tc>
        <w:tc>
          <w:tcPr>
            <w:tcW w:w="8881" w:type="dxa"/>
            <w:shd w:val="clear" w:color="000000" w:fill="FFFFFF"/>
          </w:tcPr>
          <w:p w:rsidR="0078393C" w:rsidRPr="00D21AEC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D21AEC">
              <w:rPr>
                <w:sz w:val="20"/>
                <w:szCs w:val="20"/>
              </w:rPr>
              <w:t>Мероприятия по обеспечению инженерной инфраструктурой земельных участков, выделенных для многодетных семей г. Донецка</w:t>
            </w:r>
            <w:r w:rsidRPr="00D21AEC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D21AEC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D21AEC">
              <w:rPr>
                <w:sz w:val="20"/>
                <w:szCs w:val="20"/>
              </w:rPr>
              <w:t>»» м</w:t>
            </w:r>
            <w:r w:rsidRPr="00D21AEC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07 2 00 43880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Расходы на проектирование по строительству газовых сетей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07 2 00 73190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 xml:space="preserve">Строительство и реконструкцию объектов водопроводно-канализационного хозяйства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S4319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</w:t>
            </w:r>
            <w:r w:rsidRPr="00CE7460">
              <w:rPr>
                <w:sz w:val="20"/>
                <w:szCs w:val="20"/>
              </w:rPr>
              <w:t xml:space="preserve"> строительства и реконструкции объектов водопроводно-канализационного хозяйства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07 2 00 73200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разработки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07 2 00 73210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 xml:space="preserve">Капитальный ремонт объектов водопроводно-канализационного хозяйства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S4321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проведения к</w:t>
            </w:r>
            <w:r w:rsidRPr="00CE7460">
              <w:rPr>
                <w:sz w:val="20"/>
                <w:szCs w:val="20"/>
              </w:rPr>
              <w:t xml:space="preserve">апитального ремонта объектов водопроводно-канализационного хозяйства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lastRenderedPageBreak/>
              <w:t>07 2 00 73220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Строительство и реконструкцию объектов теплоэнергетики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S4322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с</w:t>
            </w:r>
            <w:r w:rsidRPr="00CE7460">
              <w:rPr>
                <w:sz w:val="20"/>
                <w:szCs w:val="20"/>
              </w:rPr>
              <w:t>троительства и реконструкции объектов теплоэнергетики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07 2 00 73230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с</w:t>
            </w:r>
            <w:r w:rsidRPr="00CE7460">
              <w:rPr>
                <w:sz w:val="20"/>
                <w:szCs w:val="20"/>
              </w:rPr>
              <w:t>троительства и реконструкции объектов теплоэнергетики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S4323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р</w:t>
            </w:r>
            <w:r w:rsidRPr="00CE7460">
              <w:rPr>
                <w:sz w:val="20"/>
                <w:szCs w:val="20"/>
              </w:rPr>
              <w:t>азработки проектно-сметной документации на строительство, реконструкцию и капитальный ремонт объектов теплоэнергетики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07 2 00 73240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Капитальный ремонт объектов теплоэнергетики в</w:t>
            </w:r>
            <w:r w:rsidRPr="00CE7460">
              <w:rPr>
                <w:snapToGrid w:val="0"/>
                <w:sz w:val="20"/>
                <w:szCs w:val="20"/>
              </w:rPr>
              <w:t xml:space="preserve">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S4324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проведения к</w:t>
            </w:r>
            <w:r w:rsidRPr="00CE7460">
              <w:rPr>
                <w:sz w:val="20"/>
                <w:szCs w:val="20"/>
              </w:rPr>
              <w:t>апитального ремонта объектов теплоэнергетики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07 2 00 73250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 xml:space="preserve">Обеспечение резервными источниками электроснабжения объектов жизнеобеспечения </w:t>
            </w:r>
            <w:r w:rsidRPr="00CE7460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S4325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Софинансирование расходных обязательств, в части обеспечения резервными источниками электроснабжения объектов жизнеобеспечения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07 2 00 73650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Строительство и реконструкцию объектов энергоснабжения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S4365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Софинансирование расходных обязательств, в части строительства и реконструкцию объектов энергоснабжения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07 2 00 73660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</w:t>
            </w:r>
            <w:r w:rsidRPr="00CE7460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S6915</w:t>
            </w:r>
          </w:p>
        </w:tc>
        <w:tc>
          <w:tcPr>
            <w:tcW w:w="8881" w:type="dxa"/>
            <w:shd w:val="clear" w:color="000000" w:fill="FFFFFF"/>
          </w:tcPr>
          <w:p w:rsidR="0078393C" w:rsidRPr="00CE7460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CE7460">
              <w:rPr>
                <w:snapToGrid w:val="0"/>
                <w:sz w:val="20"/>
                <w:szCs w:val="20"/>
              </w:rPr>
              <w:t>Софинансирование расходных обязательств, в части возмещения предприятиям жилищно-коммунального хозяйства части платы граждан за коммунальные услуги в рамках подпрограммы «</w:t>
            </w:r>
            <w:r w:rsidRPr="00CE7460">
              <w:rPr>
                <w:color w:val="000000"/>
                <w:sz w:val="20"/>
                <w:szCs w:val="20"/>
              </w:rPr>
              <w:t>Создание условий для обеспечения качественными коммунальными услугами населения муниципального образования «Город Донецк</w:t>
            </w:r>
            <w:r w:rsidRPr="00CE7460">
              <w:rPr>
                <w:sz w:val="20"/>
                <w:szCs w:val="20"/>
              </w:rPr>
              <w:t>»» м</w:t>
            </w:r>
            <w:r w:rsidRPr="00CE7460">
              <w:rPr>
                <w:snapToGrid w:val="0"/>
                <w:sz w:val="20"/>
                <w:szCs w:val="20"/>
              </w:rPr>
              <w:t>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i/>
                <w:iCs/>
                <w:color w:val="000000"/>
                <w:sz w:val="20"/>
                <w:szCs w:val="20"/>
                <w:lang w:val="en-US"/>
              </w:rPr>
              <w:t>07 3 00 00000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E7460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</w:tr>
      <w:tr w:rsidR="0078393C" w:rsidRPr="00CE746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7460">
              <w:rPr>
                <w:color w:val="000000"/>
                <w:sz w:val="20"/>
                <w:szCs w:val="20"/>
                <w:lang w:val="en-US"/>
              </w:rPr>
              <w:t>07 2 00 99990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CE746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Реализация иных направлений</w:t>
            </w:r>
            <w:r w:rsidRPr="00CE7460">
              <w:rPr>
                <w:snapToGrid w:val="0"/>
                <w:sz w:val="20"/>
                <w:szCs w:val="20"/>
              </w:rPr>
              <w:t xml:space="preserve"> расходов в рамках подпрограммы «Обеспечение реализации муниципальной программы» муниципальной программы «Обеспечение качественными жилищно-коммунальными услугами населения муниципального образования «Город Донецк»</w:t>
            </w:r>
          </w:p>
        </w:tc>
      </w:tr>
      <w:tr w:rsidR="0078393C" w:rsidRPr="0015035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5035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08 0 00 00000 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50350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  <w:r w:rsidRPr="001503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15035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50350">
              <w:rPr>
                <w:i/>
                <w:i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150350">
              <w:rPr>
                <w:i/>
                <w:iCs/>
                <w:snapToGrid w:val="0"/>
                <w:sz w:val="20"/>
                <w:szCs w:val="20"/>
              </w:rPr>
              <w:t>Подпрограмма «Профилактика экстремизма и терроризма в муниципальном образовании «Город Донецк»</w:t>
            </w:r>
            <w:r w:rsidRPr="001503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50350">
              <w:rPr>
                <w:color w:val="000000"/>
                <w:sz w:val="20"/>
                <w:szCs w:val="20"/>
              </w:rPr>
              <w:t>08 1 00 23210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50350">
              <w:rPr>
                <w:snapToGrid w:val="0"/>
                <w:sz w:val="20"/>
                <w:szCs w:val="20"/>
              </w:rPr>
              <w:t>Усиление антитеррористической защищенности, проведение организационно - технических мероприятий на объектах массового скопления людей</w:t>
            </w:r>
            <w:r w:rsidRPr="00150350">
              <w:rPr>
                <w:color w:val="000000"/>
                <w:sz w:val="20"/>
                <w:szCs w:val="20"/>
              </w:rPr>
              <w:t xml:space="preserve"> в рамках подпрограммы «</w:t>
            </w:r>
            <w:r w:rsidRPr="00150350">
              <w:rPr>
                <w:snapToGrid w:val="0"/>
                <w:sz w:val="20"/>
                <w:szCs w:val="20"/>
              </w:rPr>
              <w:t>Профилактика экстремизма и терроризма в муниципальном образовании «Город Донецк» 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50350">
              <w:rPr>
                <w:color w:val="000000"/>
                <w:sz w:val="20"/>
                <w:szCs w:val="20"/>
              </w:rPr>
              <w:t>08 1 00 73270</w:t>
            </w:r>
          </w:p>
        </w:tc>
        <w:tc>
          <w:tcPr>
            <w:tcW w:w="8881" w:type="dxa"/>
            <w:shd w:val="clear" w:color="000000" w:fill="FFFFFF"/>
          </w:tcPr>
          <w:p w:rsidR="0078393C" w:rsidRPr="00150350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устройству ограждений территорий муниципальных общеобразовательных учреждений в рамках подпрограммы «</w:t>
            </w:r>
            <w:r w:rsidRPr="001503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Профилактика экстремизма и терроризма в муниципальном образовании «Город Донецк» 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color w:val="000000"/>
                <w:sz w:val="20"/>
                <w:szCs w:val="20"/>
              </w:rPr>
              <w:t xml:space="preserve">08 1 00 </w:t>
            </w:r>
            <w:r w:rsidRPr="00150350">
              <w:rPr>
                <w:color w:val="000000"/>
                <w:sz w:val="20"/>
                <w:szCs w:val="20"/>
                <w:lang w:val="en-US"/>
              </w:rPr>
              <w:t>S4327</w:t>
            </w:r>
          </w:p>
        </w:tc>
        <w:tc>
          <w:tcPr>
            <w:tcW w:w="8881" w:type="dxa"/>
            <w:shd w:val="clear" w:color="000000" w:fill="FFFFFF"/>
          </w:tcPr>
          <w:p w:rsidR="0078393C" w:rsidRPr="00150350" w:rsidRDefault="0078393C" w:rsidP="008B6681">
            <w:pPr>
              <w:jc w:val="both"/>
              <w:rPr>
                <w:sz w:val="20"/>
                <w:szCs w:val="20"/>
              </w:rPr>
            </w:pPr>
            <w:r w:rsidRPr="00150350">
              <w:rPr>
                <w:snapToGrid w:val="0"/>
                <w:sz w:val="20"/>
                <w:szCs w:val="20"/>
              </w:rPr>
              <w:t>Софинансирование расходных обязательств, в части реализации мероприятий по устройству ограждений территорий муниципальных общеобразовательных учреждений</w:t>
            </w:r>
            <w:r w:rsidRPr="00150350">
              <w:rPr>
                <w:color w:val="000000"/>
                <w:sz w:val="20"/>
                <w:szCs w:val="20"/>
              </w:rPr>
              <w:t xml:space="preserve"> в рамках подпрограммы «</w:t>
            </w:r>
            <w:r w:rsidRPr="00150350">
              <w:rPr>
                <w:snapToGrid w:val="0"/>
                <w:sz w:val="20"/>
                <w:szCs w:val="20"/>
              </w:rPr>
              <w:t>Профилактика экстремизма и терроризма в муниципальном образовании «Город Донецк» 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15035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i/>
                <w:iCs/>
                <w:color w:val="000000"/>
                <w:sz w:val="20"/>
                <w:szCs w:val="20"/>
                <w:lang w:val="en-US"/>
              </w:rPr>
              <w:t>08 2 00 00000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150350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150350">
              <w:rPr>
                <w:i/>
                <w:iCs/>
                <w:sz w:val="20"/>
                <w:szCs w:val="20"/>
              </w:rPr>
              <w:t xml:space="preserve">Противодействие коррупции </w:t>
            </w:r>
            <w:r w:rsidRPr="00150350">
              <w:rPr>
                <w:i/>
                <w:iCs/>
                <w:snapToGrid w:val="0"/>
                <w:sz w:val="20"/>
                <w:szCs w:val="20"/>
              </w:rPr>
              <w:t>в муниципальном образовании «Город Донецк»</w:t>
            </w:r>
            <w:r w:rsidRPr="001503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color w:val="000000"/>
                <w:sz w:val="20"/>
                <w:szCs w:val="20"/>
                <w:lang w:val="en-US"/>
              </w:rPr>
              <w:t>08 2 00 23220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D49F7" w:rsidRDefault="0078393C" w:rsidP="008B6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49F7">
              <w:rPr>
                <w:snapToGrid w:val="0"/>
                <w:sz w:val="20"/>
                <w:szCs w:val="20"/>
              </w:rPr>
              <w:t xml:space="preserve">Мероприятия по совершенствованию правового регулирования в сфере противодействия коррупции </w:t>
            </w:r>
            <w:r w:rsidRPr="006D49F7">
              <w:rPr>
                <w:color w:val="000000"/>
                <w:sz w:val="20"/>
                <w:szCs w:val="20"/>
              </w:rPr>
              <w:t>в рамках подпрограммы «</w:t>
            </w:r>
            <w:r w:rsidRPr="006D49F7">
              <w:rPr>
                <w:sz w:val="20"/>
                <w:szCs w:val="20"/>
              </w:rPr>
              <w:t xml:space="preserve"> Противодействие коррупции </w:t>
            </w:r>
            <w:r w:rsidRPr="006D49F7">
              <w:rPr>
                <w:snapToGrid w:val="0"/>
                <w:sz w:val="20"/>
                <w:szCs w:val="20"/>
              </w:rPr>
              <w:t>в муниципальном образовании «Город Донецк»</w:t>
            </w:r>
            <w:r w:rsidRPr="006D49F7">
              <w:rPr>
                <w:color w:val="000000"/>
                <w:sz w:val="20"/>
                <w:szCs w:val="20"/>
              </w:rPr>
              <w:t xml:space="preserve"> </w:t>
            </w:r>
            <w:r w:rsidRPr="006D49F7">
              <w:rPr>
                <w:snapToGrid w:val="0"/>
                <w:sz w:val="20"/>
                <w:szCs w:val="20"/>
              </w:rPr>
              <w:t>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15035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i/>
                <w:iCs/>
                <w:color w:val="000000"/>
                <w:sz w:val="20"/>
                <w:szCs w:val="20"/>
                <w:lang w:val="en-US"/>
              </w:rPr>
              <w:t>08 3 00 00000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50350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150350">
              <w:rPr>
                <w:i/>
                <w:iCs/>
                <w:sz w:val="20"/>
                <w:szCs w:val="20"/>
              </w:rPr>
              <w:t>Комплексные меры противодействия злоупотреблению наркотиками и их незаконному обороту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color w:val="000000"/>
                <w:sz w:val="20"/>
                <w:szCs w:val="20"/>
                <w:lang w:val="en-US"/>
              </w:rPr>
              <w:t>08 3 00 23230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D49F7" w:rsidRDefault="0078393C" w:rsidP="008B6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49F7">
              <w:rPr>
                <w:snapToGrid w:val="0"/>
                <w:sz w:val="20"/>
                <w:szCs w:val="20"/>
              </w:rPr>
              <w:t xml:space="preserve">Проведение мероприятий по общей профилактике наркомании и формирование антинаркотического мировоззрения </w:t>
            </w:r>
            <w:r w:rsidRPr="006D49F7">
              <w:rPr>
                <w:color w:val="000000"/>
                <w:sz w:val="20"/>
                <w:szCs w:val="20"/>
              </w:rPr>
              <w:t>в рамках подпрограммы «</w:t>
            </w:r>
            <w:r w:rsidRPr="006D49F7">
              <w:rPr>
                <w:sz w:val="20"/>
                <w:szCs w:val="20"/>
              </w:rPr>
              <w:t xml:space="preserve"> Комплексные меры противодействия злоупотреблению наркотиками и их незаконному обороту в муниципальном образовании «Город Донецк» </w:t>
            </w:r>
            <w:r w:rsidRPr="006D49F7">
              <w:rPr>
                <w:snapToGrid w:val="0"/>
                <w:sz w:val="20"/>
                <w:szCs w:val="20"/>
              </w:rPr>
              <w:t>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150350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i/>
                <w:iCs/>
                <w:color w:val="000000"/>
                <w:sz w:val="20"/>
                <w:szCs w:val="20"/>
                <w:lang w:val="en-US"/>
              </w:rPr>
              <w:t>08 4 00 00000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50350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50350">
              <w:rPr>
                <w:i/>
                <w:iCs/>
                <w:snapToGrid w:val="0"/>
                <w:sz w:val="20"/>
                <w:szCs w:val="20"/>
              </w:rPr>
              <w:t xml:space="preserve">Подпрограмма </w:t>
            </w:r>
            <w:r w:rsidRPr="00150350">
              <w:rPr>
                <w:i/>
                <w:iCs/>
                <w:sz w:val="20"/>
                <w:szCs w:val="20"/>
              </w:rPr>
              <w:t>«Профилактика правонарушений в муниципальном образовании «Город Донецк»</w:t>
            </w:r>
            <w:r w:rsidRPr="001503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50350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50350">
              <w:rPr>
                <w:color w:val="000000"/>
                <w:sz w:val="20"/>
                <w:szCs w:val="20"/>
                <w:lang w:val="en-US"/>
              </w:rPr>
              <w:t>08 4 00 23990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6D49F7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6D49F7">
              <w:rPr>
                <w:sz w:val="20"/>
                <w:szCs w:val="20"/>
              </w:rPr>
              <w:t>П</w:t>
            </w:r>
            <w:r w:rsidRPr="006D49F7">
              <w:rPr>
                <w:noProof/>
                <w:sz w:val="20"/>
                <w:szCs w:val="20"/>
              </w:rPr>
              <w:t xml:space="preserve">рофилактика </w:t>
            </w:r>
            <w:r w:rsidRPr="006D49F7">
              <w:rPr>
                <w:sz w:val="20"/>
                <w:szCs w:val="20"/>
              </w:rPr>
              <w:t>п</w:t>
            </w:r>
            <w:r w:rsidRPr="006D49F7">
              <w:rPr>
                <w:noProof/>
                <w:sz w:val="20"/>
                <w:szCs w:val="20"/>
              </w:rPr>
              <w:t xml:space="preserve">равонарушений </w:t>
            </w:r>
            <w:r w:rsidRPr="006D49F7">
              <w:rPr>
                <w:sz w:val="20"/>
                <w:szCs w:val="20"/>
              </w:rPr>
              <w:t>н</w:t>
            </w:r>
            <w:r w:rsidRPr="006D49F7">
              <w:rPr>
                <w:noProof/>
                <w:sz w:val="20"/>
                <w:szCs w:val="20"/>
              </w:rPr>
              <w:t>есовершеннолетних граждан</w:t>
            </w:r>
            <w:r w:rsidRPr="006D49F7">
              <w:rPr>
                <w:sz w:val="20"/>
                <w:szCs w:val="20"/>
              </w:rPr>
              <w:t>, в части организации временной занятости</w:t>
            </w:r>
            <w:r w:rsidRPr="006D49F7">
              <w:rPr>
                <w:color w:val="000000"/>
                <w:sz w:val="20"/>
                <w:szCs w:val="20"/>
              </w:rPr>
              <w:t xml:space="preserve"> в рамках подпрограммы «</w:t>
            </w:r>
            <w:r w:rsidRPr="006D49F7">
              <w:rPr>
                <w:sz w:val="20"/>
                <w:szCs w:val="20"/>
              </w:rPr>
              <w:t>Профилактика правонарушений в муниципальном образовании «Город Донецк»</w:t>
            </w:r>
            <w:r w:rsidRPr="006D49F7">
              <w:rPr>
                <w:color w:val="000000"/>
                <w:sz w:val="20"/>
                <w:szCs w:val="20"/>
              </w:rPr>
              <w:t xml:space="preserve"> </w:t>
            </w:r>
            <w:r w:rsidRPr="006D49F7">
              <w:rPr>
                <w:snapToGrid w:val="0"/>
                <w:sz w:val="20"/>
                <w:szCs w:val="20"/>
              </w:rPr>
              <w:t xml:space="preserve"> муниципальной программы «Обеспечение общественного порядка и противодействие преступности»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b/>
                <w:bCs/>
                <w:color w:val="000000"/>
                <w:sz w:val="20"/>
                <w:szCs w:val="20"/>
                <w:lang w:val="en-US"/>
              </w:rPr>
              <w:t>09 0 00 00000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40D69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D40D6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i/>
                <w:iCs/>
                <w:color w:val="000000"/>
                <w:sz w:val="20"/>
                <w:szCs w:val="20"/>
                <w:lang w:val="en-US"/>
              </w:rPr>
              <w:t>09 1 00 00000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«Пожарная безопасность»</w:t>
            </w:r>
            <w:r w:rsidRPr="00D40D6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09 1 00 23240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медицинскому освидетельствованию добровольных пожарных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>09 1 00 23470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>Мероприятия по обязательному личному страхованию добровольных пожарных</w:t>
            </w:r>
            <w:r w:rsidRPr="00D40D69">
              <w:rPr>
                <w:snapToGrid w:val="0"/>
                <w:sz w:val="20"/>
                <w:szCs w:val="20"/>
              </w:rPr>
              <w:t xml:space="preserve">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09 1 00 23250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Профилактическое обслуживание пожарных гидрантов муниципального образования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09 1 00 23260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техническому обслуживанию противопожарной сигнализации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09 1 00 23270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техническому обслуживанию  пожарной автоматики с передачей на пульт "01"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09 1 00 23280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Проведение мероприятий по огнезащитной обработке деревянных конструкций, горючих декораций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lastRenderedPageBreak/>
              <w:t>09 1 00 23290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Приобретение индивидуальных средств защиты органов дыхания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09 1 00 23300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Приобретение первичных средств пожаротушения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09 1 00 23310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установке и обслуживанию тревожной кнопки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«Защита населения от чрезвычайных ситуаций»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B014D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B014D5" w:rsidRDefault="0078393C" w:rsidP="008B6681">
            <w:pPr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09 2 00 23320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Содержание и оплата услуг аварийно-спасательного формирования в рамках подпрограммы «Защита населения от чрезвычайных ситуаций 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09 2 00 23330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обучению должностных лиц по делам гражданской обороны и чрезвычайным ситуациям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09 2 00 23340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модернизации и поддержанию в готовности системы оповещения населения города Донецка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21AE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09 2 00 43130</w:t>
            </w:r>
          </w:p>
        </w:tc>
        <w:tc>
          <w:tcPr>
            <w:tcW w:w="8881" w:type="dxa"/>
            <w:shd w:val="clear" w:color="000000" w:fill="FFFFFF"/>
          </w:tcPr>
          <w:p w:rsidR="0078393C" w:rsidRPr="00D21AEC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21AEC">
              <w:rPr>
                <w:snapToGrid w:val="0"/>
                <w:sz w:val="20"/>
                <w:szCs w:val="20"/>
              </w:rPr>
              <w:t>Реализация мероприятий по внедрению и развитию аппаратно-программного комплекса «Безопасный город»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09 2 00 99990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Реализация иных направлений</w:t>
            </w:r>
            <w:r w:rsidRPr="00D40D69">
              <w:rPr>
                <w:snapToGrid w:val="0"/>
                <w:sz w:val="20"/>
                <w:szCs w:val="20"/>
              </w:rPr>
              <w:t xml:space="preserve"> расходов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«Обеспечение безопасности на воде»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09 3 00 23350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09 3 00 24080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 xml:space="preserve">Мероприятия по оборудованию пирса на берегу р.Северский Донецк </w:t>
            </w:r>
            <w:r w:rsidRPr="00D40D69">
              <w:rPr>
                <w:snapToGrid w:val="0"/>
                <w:sz w:val="20"/>
                <w:szCs w:val="20"/>
              </w:rPr>
              <w:t>в рамках подпрограммы «Обеспечение безопасности на воде»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«Наследие»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10 1 00 51120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в рамках подпрограммы «Наследие»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R1120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 xml:space="preserve">Расходы за счет средств областного бюджета на софинансирование капитальных вложений в объекты муниципальной собственности в рамках подпрограммы «Наследие»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S1120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 </w:t>
            </w:r>
            <w:r w:rsidRPr="00D40D69">
              <w:rPr>
                <w:sz w:val="20"/>
                <w:szCs w:val="20"/>
              </w:rPr>
              <w:t xml:space="preserve">капитальных вложений в объекты муниципальной собственности в рамках подпрограммы «Наследие»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10 1 00 51440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0D69">
              <w:rPr>
                <w:sz w:val="20"/>
                <w:szCs w:val="20"/>
              </w:rPr>
              <w:t xml:space="preserve">омплектование книжных фондов библиотек муниципальных библиотек в рамках подпрограммы «Наследие»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1 00 L2386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Софинансирование расходных обязательств, в части предоставления субсидий муниципальным бюджетным учреждениям культуры библиотечного типа на комплектование книжных фондов библиотек</w:t>
            </w:r>
            <w:r w:rsidRPr="00D40D69">
              <w:rPr>
                <w:sz w:val="20"/>
                <w:szCs w:val="20"/>
              </w:rPr>
              <w:t xml:space="preserve"> в рамках подпрограммы «Наследие»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lastRenderedPageBreak/>
              <w:t>10 2 00 00000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D40D69">
              <w:rPr>
                <w:i/>
                <w:iCs/>
                <w:sz w:val="20"/>
                <w:szCs w:val="20"/>
              </w:rPr>
              <w:t>Искусство»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10 2 00 00590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Донецка в рамках подпрограммы «Искусство»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</w:t>
            </w:r>
            <w:r w:rsidRPr="00D40D69">
              <w:rPr>
                <w:i/>
                <w:iCs/>
                <w:sz w:val="20"/>
                <w:szCs w:val="20"/>
              </w:rPr>
              <w:t>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40D69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40D69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10 3 00 00590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Донецка</w:t>
            </w:r>
            <w:r w:rsidRPr="00D40D69">
              <w:rPr>
                <w:sz w:val="20"/>
                <w:szCs w:val="20"/>
                <w:lang w:eastAsia="en-US"/>
              </w:rPr>
              <w:t xml:space="preserve"> </w:t>
            </w:r>
            <w:r w:rsidRPr="00D40D69">
              <w:rPr>
                <w:sz w:val="20"/>
                <w:szCs w:val="20"/>
              </w:rPr>
              <w:t>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10 3 00 23610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>Мероприятия по диспансеризации муниципальных служащих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40D69">
              <w:rPr>
                <w:sz w:val="20"/>
                <w:szCs w:val="20"/>
              </w:rPr>
              <w:t>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10 3 00 43100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Осуществление бюджетных инвестиций в капитальное строительство объектов муниципальной собственности </w:t>
            </w:r>
            <w:r w:rsidRPr="00D40D69">
              <w:rPr>
                <w:sz w:val="20"/>
                <w:szCs w:val="20"/>
              </w:rPr>
              <w:t>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65C2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10 3 00 43140</w:t>
            </w:r>
          </w:p>
        </w:tc>
        <w:tc>
          <w:tcPr>
            <w:tcW w:w="8881" w:type="dxa"/>
            <w:shd w:val="clear" w:color="000000" w:fill="FFFFFF"/>
          </w:tcPr>
          <w:p w:rsidR="0078393C" w:rsidRPr="003C65C2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3C65C2">
              <w:rPr>
                <w:bCs/>
                <w:snapToGrid w:val="0"/>
                <w:sz w:val="20"/>
                <w:szCs w:val="20"/>
              </w:rPr>
              <w:t>Разработка рабочей и проектно-сметной документации на строительство Дворца Культуры "Шахтёр" в г. Донецке</w:t>
            </w:r>
            <w:r w:rsidRPr="003C65C2">
              <w:rPr>
                <w:sz w:val="20"/>
                <w:szCs w:val="20"/>
              </w:rPr>
              <w:t xml:space="preserve"> </w:t>
            </w:r>
            <w:r w:rsidRPr="003C65C2">
              <w:rPr>
                <w:bCs/>
                <w:snapToGrid w:val="0"/>
                <w:sz w:val="20"/>
                <w:szCs w:val="20"/>
              </w:rPr>
              <w:t>в рамках подпрограммы «Обеспечение реализации муниципальной программы» муниципальной программы «Развитие сферы культуры муниципального образования «Город Донецк»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10 3 00 73290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S4329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D40D69">
              <w:rPr>
                <w:sz w:val="20"/>
                <w:szCs w:val="20"/>
              </w:rPr>
              <w:t xml:space="preserve">проведения </w:t>
            </w:r>
            <w:r w:rsidRPr="00D40D69">
              <w:rPr>
                <w:color w:val="000000"/>
                <w:sz w:val="20"/>
                <w:szCs w:val="20"/>
              </w:rPr>
              <w:t>капитального ремонта муниципальных учреждений культуры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10 3 00 73320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>Капитальный ремонт памятников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S4332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D40D69">
              <w:rPr>
                <w:sz w:val="20"/>
                <w:szCs w:val="20"/>
              </w:rPr>
              <w:t xml:space="preserve">проведения </w:t>
            </w:r>
            <w:r w:rsidRPr="00D40D69">
              <w:rPr>
                <w:color w:val="000000"/>
                <w:sz w:val="20"/>
                <w:szCs w:val="20"/>
              </w:rPr>
              <w:t>капитального ремонта памятников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10 3 00 73830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  <w:r w:rsidRPr="00D40D69">
              <w:rPr>
                <w:snapToGrid w:val="0"/>
                <w:sz w:val="20"/>
                <w:szCs w:val="20"/>
              </w:rPr>
              <w:t xml:space="preserve"> на строительство и реконструкцию объектов культуры и туристических объектов</w:t>
            </w:r>
            <w:r w:rsidRPr="00D40D69">
              <w:rPr>
                <w:sz w:val="20"/>
                <w:szCs w:val="20"/>
              </w:rPr>
              <w:t xml:space="preserve"> </w:t>
            </w:r>
            <w:r w:rsidRPr="00D40D69">
              <w:rPr>
                <w:color w:val="000000"/>
                <w:sz w:val="20"/>
                <w:szCs w:val="20"/>
              </w:rPr>
              <w:t>муниципальной собственности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S4383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D40D69">
              <w:rPr>
                <w:color w:val="000000"/>
                <w:sz w:val="20"/>
                <w:szCs w:val="20"/>
              </w:rPr>
              <w:t xml:space="preserve">разработки проектно-сметной документации </w:t>
            </w:r>
            <w:r w:rsidRPr="00D40D69">
              <w:rPr>
                <w:snapToGrid w:val="0"/>
                <w:sz w:val="20"/>
                <w:szCs w:val="20"/>
              </w:rPr>
              <w:t>на строительство и реконструкцию объектов культуры и туристических объектов</w:t>
            </w:r>
            <w:r w:rsidRPr="00D40D69">
              <w:rPr>
                <w:color w:val="000000"/>
                <w:sz w:val="20"/>
                <w:szCs w:val="20"/>
              </w:rPr>
              <w:t xml:space="preserve"> муниципальной собственности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10 3 00 73840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Строительство и реконструкция объектов культуры и туристических объектов муниципальной собственности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S4384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>Софинансирование расходных обязательств, в части строительства и реконструкции объектов культуры и туристических объектов</w:t>
            </w:r>
            <w:r w:rsidRPr="00D40D69">
              <w:rPr>
                <w:color w:val="000000"/>
                <w:sz w:val="20"/>
                <w:szCs w:val="20"/>
              </w:rPr>
              <w:t xml:space="preserve"> муниципальной собственности</w:t>
            </w:r>
            <w:r w:rsidRPr="00D40D69">
              <w:rPr>
                <w:sz w:val="20"/>
                <w:szCs w:val="20"/>
              </w:rPr>
              <w:t xml:space="preserve">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10 3 00 73900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>Приобретение основных средств для муниципальных учреждений культуры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S4385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Софинансирование расходных обязательств, в части </w:t>
            </w:r>
            <w:r w:rsidRPr="00D40D69">
              <w:rPr>
                <w:sz w:val="20"/>
                <w:szCs w:val="20"/>
              </w:rPr>
              <w:t>приобретения основных средств для муниципальных учреждений культуры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lastRenderedPageBreak/>
              <w:t>10 3 00 73920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>Разработка проектно-сметной документации на капитальный ремонт муниципальных учреждений культуры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S4386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jc w:val="both"/>
              <w:rPr>
                <w:sz w:val="20"/>
                <w:szCs w:val="20"/>
              </w:rPr>
            </w:pPr>
            <w:r w:rsidRPr="00D40D69">
              <w:rPr>
                <w:sz w:val="20"/>
                <w:szCs w:val="20"/>
              </w:rPr>
              <w:t>Разработка проектно-сметной документации на капитальный ремонт муниципальных учреждений культуры в рамках подпрограммы «</w:t>
            </w:r>
            <w:r w:rsidRPr="00D40D69">
              <w:rPr>
                <w:snapToGrid w:val="0"/>
                <w:sz w:val="20"/>
                <w:szCs w:val="20"/>
              </w:rPr>
              <w:t>Обеспечение реализации муниципальной программы</w:t>
            </w:r>
            <w:r w:rsidRPr="00D40D69">
              <w:rPr>
                <w:sz w:val="20"/>
                <w:szCs w:val="20"/>
              </w:rPr>
              <w:t xml:space="preserve">» муниципальной программы </w:t>
            </w:r>
            <w:r w:rsidRPr="00D40D69">
              <w:rPr>
                <w:snapToGrid w:val="0"/>
                <w:sz w:val="20"/>
                <w:szCs w:val="20"/>
              </w:rPr>
              <w:t>«Развитие сферы культуры муниципального образования «Город Донецк»</w:t>
            </w:r>
            <w:r w:rsidRPr="00D40D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40D6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40D6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40D69">
              <w:rPr>
                <w:color w:val="000000"/>
                <w:sz w:val="20"/>
                <w:szCs w:val="20"/>
                <w:lang w:val="en-US"/>
              </w:rPr>
              <w:t>10 3 00 99990</w:t>
            </w:r>
          </w:p>
        </w:tc>
        <w:tc>
          <w:tcPr>
            <w:tcW w:w="8881" w:type="dxa"/>
            <w:shd w:val="clear" w:color="000000" w:fill="FFFFFF"/>
          </w:tcPr>
          <w:p w:rsidR="0078393C" w:rsidRPr="00D40D6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40D69">
              <w:rPr>
                <w:snapToGrid w:val="0"/>
                <w:sz w:val="20"/>
                <w:szCs w:val="20"/>
              </w:rPr>
              <w:t xml:space="preserve">Реализация </w:t>
            </w:r>
            <w:r>
              <w:rPr>
                <w:snapToGrid w:val="0"/>
                <w:sz w:val="20"/>
                <w:szCs w:val="20"/>
              </w:rPr>
              <w:t xml:space="preserve"> иных </w:t>
            </w:r>
            <w:r w:rsidRPr="00D40D69">
              <w:rPr>
                <w:snapToGrid w:val="0"/>
                <w:sz w:val="20"/>
                <w:szCs w:val="20"/>
              </w:rPr>
              <w:t>направлени</w:t>
            </w:r>
            <w:r>
              <w:rPr>
                <w:snapToGrid w:val="0"/>
                <w:sz w:val="20"/>
                <w:szCs w:val="20"/>
              </w:rPr>
              <w:t>й</w:t>
            </w:r>
            <w:r w:rsidRPr="00D40D69">
              <w:rPr>
                <w:snapToGrid w:val="0"/>
                <w:sz w:val="20"/>
                <w:szCs w:val="20"/>
              </w:rPr>
              <w:t xml:space="preserve"> расходов в рамках подпрограммы «Обеспечение реализации муниципальной программы» муниципальной программы «Развитие сферы культуры муниципального образования «Город Донецк»</w:t>
            </w:r>
            <w:r w:rsidRPr="00D40D69">
              <w:rPr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«Утилизация твердых бытовых и биологически опасных отходов»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11 1 00 23400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Мероприятия по ликвидации несанкционированных свалок в черте города Донецка в рамках  подпрограммы «Утилизация твердых бытовых и биологически опасных отходов»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11 1 00 24160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Мероприятия по определению места первичного сбора ртутьсодержащих отходов в рамках  подпрограммы «Утилизация твердых бытовых и биологически опасных отходов»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«Охрана и защита городских лесов и озеленение территории города Донецка»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11 2 00 23410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Уход за минерализованными полосами в городских лесах протяженностью 30 км в рамках  подпрограммы «Охрана и защита городских лесов и озеленение территории города Донецка»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11 2 00 24170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Проведение инвентаризации и паспортизации зеленых насаждений в рамках  подпрограммы «Охрана и защита городских лесов и озеленение территории города Донецка»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«Экологическое образование и воспитание»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11 3 00 23420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Мероприятия по проведению общегородских конкурсов по благоустройству территории в рамках подпрограммы «Экологическое образование и воспитание» муниципальной программы «Охрана окружающей среды в муниципальном образовании «Город Донецк»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11 3 00 99990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Реализация иных направлений расходов в рамках подпрограммы «Экологическое образование и воспитание»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 на территории города Донецка»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11 4 00 73380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1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материальной базы муниципальных образований в сфере обращения с твердыми бытовыми отходами, включая приобретение мусоровозов </w:t>
            </w:r>
            <w:r w:rsidRPr="00A41FF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рамках подпрограммы «Формирование комплексной системы управления отходами и вторичными материальными ресурсами на территории города Донецка» муниципальной программы «Охрана окружающей среды в муниципальном образовании «Город Донецк»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11 4 00 43380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Софинансирование расходных обязательств в части реализации мероприятий по развитию материальной базы в сфере обращения с твердыми бытовыми отходами, включая приобретение мусоровозов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«Формирование комплексной системы управления отходами и вторичными материальными ресурсами на территории города Донецка» муниципальной программы «Охрана окружающей среды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12 1 00 00000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12 1 00 23430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Мероприятия по физическому воспитанию и формированию здорового образа жизни среди детей и подростков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физической культуры и спорта» муниципальной программы «Развитие физической культуры и спорта в муниципальном образовании 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12 1 00 23440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Мероприятия по физическому воспитанию и формированию здорового образа жизни среди учащейся молодежи и трудящихся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физической культуры и спорта» муниципальной программы «Развитие физической культуры и спорта в муниципальном образовании 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«Развитие субъектов малого и среднего предпринимательства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lastRenderedPageBreak/>
              <w:t>13 1 00 50640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Расходы на государственную поддержку малого и среднего предпринимательства, включая крестьянские (фермерские) хозяйства в рамках подпрограммы « Развитие субъектов малого и среднего предпринимательства в муниципальном образовании «Город Донецк»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13 1 00 73440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Реализация муниципальных программ, в сферу реализации которых входит развитие субъектов малого и среднего предпринимательства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 Развитие субъектов малого и среднего предпринимательства в муниципальном образовании «Город Донецк»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</w:rPr>
              <w:t xml:space="preserve">13 1 00 </w:t>
            </w:r>
            <w:r w:rsidRPr="00A41FF8">
              <w:rPr>
                <w:color w:val="000000"/>
                <w:sz w:val="20"/>
                <w:szCs w:val="20"/>
                <w:lang w:val="en-US"/>
              </w:rPr>
              <w:t>S6344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Софинансирование расходных обязательств, в части предоставления субсидий на реализацию муниципальных программ в сферу реализации которых входит развитие субъектов малого и среднего предпринимательства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 Развитие субъектов малого и среднего предпринимательства в муниципальном образовании «Город Донецк»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z w:val="20"/>
                <w:szCs w:val="20"/>
              </w:rPr>
              <w:t>Подпрограмма «Создание благоприятных условий для привлечения инвестиций»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13 2 00 23460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Мероприятия по разработке проектов планировки и межевания территории города Донецка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Создание благоприятных условий для привлечения инвестиций</w:t>
            </w:r>
            <w:r w:rsidRPr="00A41FF8">
              <w:rPr>
                <w:snapToGrid w:val="0"/>
                <w:sz w:val="20"/>
                <w:szCs w:val="20"/>
              </w:rPr>
              <w:t>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13 2 00 24190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Создание условий для реализации инвестиционных проектов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Создание благоприятных условий для привлечения инвестиций</w:t>
            </w:r>
            <w:r w:rsidRPr="00A41FF8">
              <w:rPr>
                <w:snapToGrid w:val="0"/>
                <w:sz w:val="20"/>
                <w:szCs w:val="20"/>
              </w:rPr>
              <w:t>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13 2 00 24200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Обеспечение мероприятий, направленных на формирование благоприятного инвестиционного имиджа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Создание благоприятных условий для привлечения инвестиций</w:t>
            </w:r>
            <w:r w:rsidRPr="00A41FF8">
              <w:rPr>
                <w:snapToGrid w:val="0"/>
                <w:sz w:val="20"/>
                <w:szCs w:val="20"/>
              </w:rPr>
              <w:t>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 xml:space="preserve">Подпрограмма </w:t>
            </w:r>
            <w:r w:rsidRPr="00A41FF8">
              <w:rPr>
                <w:i/>
                <w:iCs/>
                <w:sz w:val="20"/>
                <w:szCs w:val="20"/>
              </w:rPr>
              <w:t>«Защита прав потребителей в муниципальном образовании «Город Донецк»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13 3 00 24210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Профилактика правонарушений в сфере защиты прав потребителей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Защита прав потребителей в муниципальном образовании «Город Донецк»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13 4 00 00000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z w:val="20"/>
                <w:szCs w:val="20"/>
              </w:rPr>
              <w:t>Подпрограмма «Развитие сельского хозяйства»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13 4 00 50410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Развитие сельского хозяйства»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B014D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13 4 00 53910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sz w:val="20"/>
                <w:szCs w:val="20"/>
              </w:rPr>
            </w:pPr>
            <w:r w:rsidRPr="00B014D5">
              <w:rPr>
                <w:sz w:val="20"/>
                <w:szCs w:val="20"/>
              </w:rPr>
              <w:t>Осуществление полномочий по подготовке и проведению Всероссийской сельскохозяйственной переписи 2016 года в рамках подпрограммы «Развитие сельского хозяйства»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4 00 R0410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</w:t>
            </w:r>
            <w:r w:rsidRPr="00A41FF8">
              <w:rPr>
                <w:sz w:val="20"/>
                <w:szCs w:val="20"/>
              </w:rPr>
              <w:t>Развитие сельского хозяйства»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«Экономическое развитие и инновационная экономика»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13 5 00 00000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 xml:space="preserve">Подпрограмма </w:t>
            </w:r>
            <w:r w:rsidRPr="00A41FF8">
              <w:rPr>
                <w:i/>
                <w:iCs/>
                <w:sz w:val="20"/>
                <w:szCs w:val="20"/>
              </w:rPr>
              <w:t xml:space="preserve">«Обеспечение реализации </w:t>
            </w:r>
            <w:r w:rsidRPr="00A41FF8">
              <w:rPr>
                <w:i/>
                <w:iCs/>
                <w:snapToGrid w:val="0"/>
                <w:sz w:val="20"/>
                <w:szCs w:val="20"/>
              </w:rPr>
              <w:t>муниципальной программы «Экономическое развитие и инновационная экономика»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13 5 00 99990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Реализация иных направлений расходов в рамках подпрограммы «</w:t>
            </w:r>
            <w:r w:rsidRPr="00A41FF8">
              <w:rPr>
                <w:sz w:val="20"/>
                <w:szCs w:val="20"/>
              </w:rPr>
              <w:t xml:space="preserve">Обеспечение реализации </w:t>
            </w:r>
            <w:r w:rsidRPr="00A41FF8">
              <w:rPr>
                <w:snapToGrid w:val="0"/>
                <w:sz w:val="20"/>
                <w:szCs w:val="20"/>
              </w:rPr>
              <w:t>муниципальной программы «Экономическое развитие и инновационная экономика»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«Развитие транспортной инфраструктуры 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14 1 00 23480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Проведение капитального ремонта автомобильных дорог общего пользования регионального и муниципального значения и искусственных сооружений на них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14 1 00 23490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Разработка проектно-сметной документации на проведение капитального ремонта автомобильных дорог общего пользования муниципального значения и искусственных сооружений на них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14 1 00 23510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Содержание и обслуживание светофоров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lastRenderedPageBreak/>
              <w:t>14 1 00 23520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Содержание дорожных знаков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14 1 00 23870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 xml:space="preserve">Иные мероприятия по текущему содержанию и ремонту автомобильных дорог общего пользования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41FF8">
              <w:rPr>
                <w:snapToGrid w:val="0"/>
                <w:sz w:val="20"/>
                <w:szCs w:val="20"/>
              </w:rPr>
              <w:t xml:space="preserve"> значения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14 1 00 23890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Содержание автомобильных дорог: устранение деформаций и повреждений дорожного покрытия, восстановление сцепных свойств в местах выпотевания битума, заливка трещин на асфальтобетонных покрытиях, восстановление деформационных швов покрытия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Содержание автомобильных дорог:  восстановление поперечного профиля и ровности проезжей части гравийных и щебеночных покрытий дорог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Содержание автомобильных дорог: устранение дефектов  тротуаров с восстановлением изношенного верхнего слоя асфальтобетонного покрытия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Содержание автомобильных дорог  в зимнее время года: уборка снега, приобретение пескосмеси и  посыпка пескосмесью дорог в зимнее время года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Уборка остановочных павильонов в течение года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Механизированная очистка дорожных покрытий от мусора, пыли грязи на участках автомобильных дорог, в том числе влажная уборка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 xml:space="preserve">Скашивание травы на обочинах, откосах, разделительной полосе, полосе отвода автомобильных дорог города Донецка </w:t>
            </w:r>
            <w:r w:rsidRPr="00A41FF8">
              <w:rPr>
                <w:sz w:val="20"/>
                <w:szCs w:val="20"/>
              </w:rPr>
              <w:t>с уборкой и утилизацией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Содержание линий электроосвещения вдоль автомобильных дорог города Донецка с заменой ламп и светильников, вышедших из строя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14 1 00 23970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Паспортизация улично – дорожной сети  города Донецка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21AE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14 1 00 24140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21AEC" w:rsidRDefault="0078393C" w:rsidP="006F5F37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21AEC">
              <w:rPr>
                <w:bCs/>
                <w:iCs/>
                <w:snapToGrid w:val="0"/>
                <w:sz w:val="20"/>
                <w:szCs w:val="20"/>
              </w:rPr>
              <w:t>Разработка технического задания, сметы проектно-изыскательных работ для выполнения проектно-сметной документации на строительство автодорог к земельным участкам, предназначенным для жилищного строительства многодетных семей в северной части 3мкр.г. Донецка</w:t>
            </w:r>
            <w:r w:rsidRPr="00D21AEC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D21AEC">
              <w:rPr>
                <w:sz w:val="20"/>
                <w:szCs w:val="20"/>
              </w:rPr>
              <w:t>»</w:t>
            </w:r>
            <w:r w:rsidRPr="00D21AEC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14 1 00 24150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21AEC" w:rsidRDefault="0078393C" w:rsidP="00D21AE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iCs/>
                <w:snapToGrid w:val="0"/>
                <w:sz w:val="20"/>
                <w:szCs w:val="20"/>
              </w:rPr>
            </w:pPr>
            <w:r w:rsidRPr="00D21AEC">
              <w:rPr>
                <w:bCs/>
                <w:iCs/>
                <w:snapToGrid w:val="0"/>
                <w:sz w:val="20"/>
                <w:szCs w:val="20"/>
              </w:rPr>
              <w:t>Разработка технического задания, сметы проектно-изыскательных работ  по десяти объектам капитального ремонта автодорог с получением достоверности сметной стоимости</w:t>
            </w:r>
            <w:r w:rsidRPr="00D21AEC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D21AEC">
              <w:rPr>
                <w:sz w:val="20"/>
                <w:szCs w:val="20"/>
              </w:rPr>
              <w:t>»</w:t>
            </w:r>
            <w:r w:rsidRPr="00D21AEC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14 1 00 43100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Осуществление бюджетных инвестиций в капитальное строительство объектов муниципальной собственности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14 1 00 73470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Разработка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0D2593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lastRenderedPageBreak/>
              <w:t>14 1 00 S</w:t>
            </w:r>
            <w:r>
              <w:rPr>
                <w:color w:val="000000"/>
                <w:sz w:val="20"/>
                <w:szCs w:val="20"/>
              </w:rPr>
              <w:t>4347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Разработка проектно-сметной документации на проведение строительства и реконструкции, автомобильных дорог общего пользования муниципального значения и искусственных сооружений на них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14 1 00 73480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Строительство и реконструкцию муниципальных объектов транспортной инфраструктуры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S4348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Софинансирование расходных обязательств в части строительства и реконструкции муниципальных объектов транспортной инфраструктуры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14 1 00 73510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 xml:space="preserve">Ремонт и содержание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 xml:space="preserve">местного бюджета </w:t>
            </w:r>
            <w:r w:rsidRPr="00A41FF8">
              <w:rPr>
                <w:color w:val="000000"/>
                <w:sz w:val="20"/>
                <w:szCs w:val="20"/>
              </w:rPr>
              <w:t xml:space="preserve"> значения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S2351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в части ремонта и содержания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 xml:space="preserve">местного бюджета </w:t>
            </w:r>
            <w:r w:rsidRPr="00A41FF8">
              <w:rPr>
                <w:color w:val="000000"/>
                <w:sz w:val="20"/>
                <w:szCs w:val="20"/>
              </w:rPr>
              <w:t xml:space="preserve"> значения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«Развитие транспортной инфраструктуры города Донецка</w:t>
            </w:r>
            <w:r w:rsidRPr="00A41FF8">
              <w:rPr>
                <w:sz w:val="20"/>
                <w:szCs w:val="20"/>
              </w:rPr>
              <w:t>»</w:t>
            </w:r>
            <w:r w:rsidRPr="00A41FF8">
              <w:rPr>
                <w:snapToGrid w:val="0"/>
                <w:sz w:val="20"/>
                <w:szCs w:val="20"/>
              </w:rPr>
              <w:t xml:space="preserve">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14 1 00 99990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Реализация иных направлений расходов в рамках подпрограммы «Развитие транспортной инфраструктуры 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«Повышение безопасности дорожного движения территории «Город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14 2 00 23500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Устройство дорожной разметки проезжей части дорог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 «Повышение безопасности дорожного движения территории «Город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14 2 00 23530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Установка барьерных ограждений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 «Повышение безопасности дорожного движения территории «Город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>14 2 00 24260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z w:val="20"/>
                <w:szCs w:val="20"/>
              </w:rPr>
              <w:t>Мероприятия по разработке и внесению изменений схемы организации дорожного движения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 «Повышение безопасности дорожного движения территории «Город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14 2 00 73510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 xml:space="preserve">Ремонт и содержание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 xml:space="preserve">местного бюджета </w:t>
            </w:r>
            <w:r w:rsidRPr="00A41FF8">
              <w:rPr>
                <w:color w:val="000000"/>
                <w:sz w:val="20"/>
                <w:szCs w:val="20"/>
              </w:rPr>
              <w:t xml:space="preserve"> значения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 «Повышение безопасности дорожного движения территории «Город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2 00 S2351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в части ремонта и содержания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 xml:space="preserve">местного бюджета </w:t>
            </w:r>
            <w:r w:rsidRPr="00A41FF8">
              <w:rPr>
                <w:color w:val="000000"/>
                <w:sz w:val="20"/>
                <w:szCs w:val="20"/>
              </w:rPr>
              <w:t xml:space="preserve"> значения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 «Повышение безопасности дорожного движения территории «Город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«Комплексное благоустройство территории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Комплексное содержание зеленых насаждений на территории города  в рамках подпрограммы 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Санитарная очистка территории города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Отлов бродячих животных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Содержание городского пляжа на берегу р. Северский Донец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Уличное освещение территории города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14 3 00 23590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Мероприятия по содержанию прочих объектов благоустройства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lastRenderedPageBreak/>
              <w:t>14 3 00 24060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Расходы на мероприятия по проектированию,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города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14 3 00 43100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Осуществление бюджетных инвестиций в капитальное строительство объектов муниципальной собственности в рамках подпрограммы «Комплексное благоустройство территории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14 4 00 00000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14 4 00 00110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41FF8">
              <w:rPr>
                <w:snapToGrid w:val="0"/>
                <w:sz w:val="20"/>
                <w:szCs w:val="20"/>
              </w:rPr>
              <w:t xml:space="preserve"> самоуправления в рамках подпрограммы «Обеспечение реализации муниципальной программы «Развитие транспортной инфраструктуры и комплексное благоустройство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14 4 00 00190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41FF8">
              <w:rPr>
                <w:snapToGrid w:val="0"/>
                <w:sz w:val="20"/>
                <w:szCs w:val="20"/>
              </w:rPr>
              <w:t xml:space="preserve"> самоуправления в рамках подпрограммы «Обеспечение реализации муниципальной программы «Развитие транспортной инфраструктуры и комплексное благоустройство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Мероприятия по диспансеризации муниципальных служащих</w:t>
            </w:r>
            <w:r w:rsidRPr="00A41FF8">
              <w:rPr>
                <w:snapToGrid w:val="0"/>
                <w:sz w:val="20"/>
                <w:szCs w:val="20"/>
              </w:rPr>
              <w:t xml:space="preserve"> в рамках подпрограммы «Обеспечение реализации муниципальной программы «Развитие транспортной инфраструктуры и комплексное благоустройство «Города Донецка» муниципальной программы «Развитие транспортной инфраструктуры и комплексное благоустройство «Города Донецка»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15 0 00 00000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«Энергоэффективность»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15 1 00 00000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napToGrid w:val="0"/>
                <w:sz w:val="20"/>
                <w:szCs w:val="20"/>
              </w:rPr>
              <w:t>Подпрограмма «Проведение обязательного энергетического обследования»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15 1 00 23600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>Изготовление энергетических паспортов в рамках подпрограммы «Проведение обязательного энергетического обследования»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41FF8">
              <w:rPr>
                <w:snapToGrid w:val="0"/>
                <w:sz w:val="20"/>
                <w:szCs w:val="20"/>
              </w:rPr>
              <w:t>муниципальной программы «Энергоэффективность»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15 2 00 00000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41FF8">
              <w:rPr>
                <w:i/>
                <w:iCs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</w:tr>
      <w:tr w:rsidR="0078393C" w:rsidRPr="000C53A3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41FF8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41FF8">
              <w:rPr>
                <w:color w:val="000000"/>
                <w:sz w:val="20"/>
                <w:szCs w:val="20"/>
                <w:lang w:val="en-US"/>
              </w:rPr>
              <w:t>15 2 00 99990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41FF8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41FF8">
              <w:rPr>
                <w:snapToGrid w:val="0"/>
                <w:sz w:val="20"/>
                <w:szCs w:val="20"/>
              </w:rPr>
              <w:t xml:space="preserve">Реализация </w:t>
            </w:r>
            <w:r>
              <w:rPr>
                <w:snapToGrid w:val="0"/>
                <w:sz w:val="20"/>
                <w:szCs w:val="20"/>
              </w:rPr>
              <w:t xml:space="preserve">иных </w:t>
            </w:r>
            <w:r w:rsidRPr="00A41FF8">
              <w:rPr>
                <w:snapToGrid w:val="0"/>
                <w:sz w:val="20"/>
                <w:szCs w:val="20"/>
              </w:rPr>
              <w:t>направлени</w:t>
            </w:r>
            <w:r>
              <w:rPr>
                <w:snapToGrid w:val="0"/>
                <w:sz w:val="20"/>
                <w:szCs w:val="20"/>
              </w:rPr>
              <w:t>й</w:t>
            </w:r>
            <w:r w:rsidRPr="00A41FF8">
              <w:rPr>
                <w:snapToGrid w:val="0"/>
                <w:sz w:val="20"/>
                <w:szCs w:val="20"/>
              </w:rPr>
              <w:t xml:space="preserve"> расходов в рамках подпрограммы «Обеспечение реализации муниципальной программы» муниципальной программы «Энергоэффективность» в рамках подпрограммы «</w:t>
            </w:r>
            <w:r w:rsidRPr="00A41FF8">
              <w:rPr>
                <w:sz w:val="20"/>
                <w:szCs w:val="20"/>
              </w:rPr>
              <w:t>Обеспечение реализации муниципальной программы</w:t>
            </w:r>
            <w:r w:rsidRPr="00A41FF8">
              <w:rPr>
                <w:snapToGrid w:val="0"/>
                <w:sz w:val="20"/>
                <w:szCs w:val="20"/>
              </w:rPr>
              <w:t>» муниципальной программы «Энергоэффективность»</w:t>
            </w:r>
            <w:r w:rsidRPr="00A41FF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i/>
                <w:iCs/>
                <w:snapToGrid w:val="0"/>
                <w:sz w:val="20"/>
                <w:szCs w:val="20"/>
              </w:rPr>
              <w:t xml:space="preserve">Подпрограмма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i/>
                <w:iCs/>
                <w:snapToGrid w:val="0"/>
                <w:sz w:val="20"/>
                <w:szCs w:val="20"/>
              </w:rPr>
              <w:t xml:space="preserve"> самоуправления»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16 1 00 23620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16 1 00 23630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z w:val="20"/>
                <w:szCs w:val="20"/>
              </w:rPr>
              <w:t xml:space="preserve">Повышение престижа муниципальной службы, укрепление кадрового потенциала органов </w:t>
            </w:r>
            <w:r>
              <w:rPr>
                <w:sz w:val="20"/>
                <w:szCs w:val="20"/>
              </w:rPr>
              <w:t xml:space="preserve">местного бюджета </w:t>
            </w:r>
            <w:r w:rsidRPr="00143389">
              <w:rPr>
                <w:sz w:val="20"/>
                <w:szCs w:val="20"/>
              </w:rPr>
              <w:t xml:space="preserve"> самоуправления</w:t>
            </w:r>
            <w:r w:rsidRPr="00143389">
              <w:rPr>
                <w:snapToGrid w:val="0"/>
                <w:sz w:val="20"/>
                <w:szCs w:val="20"/>
              </w:rPr>
              <w:t xml:space="preserve"> в рамках подпрограммы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16 1 00 23640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Проведение социологического опроса на предмет оценки населением эффективности деятельности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 и иных органов в рамках подпрограммы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16 1 00 23650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Проведение конкурсных мероприятий на звание «Лучший муниципальный служащий города Донецка»</w:t>
            </w:r>
            <w:r w:rsidRPr="00143389">
              <w:rPr>
                <w:color w:val="000000"/>
                <w:sz w:val="20"/>
                <w:szCs w:val="20"/>
              </w:rPr>
              <w:t xml:space="preserve"> </w:t>
            </w:r>
            <w:r w:rsidRPr="00143389">
              <w:rPr>
                <w:snapToGrid w:val="0"/>
                <w:sz w:val="20"/>
                <w:szCs w:val="20"/>
              </w:rPr>
              <w:t xml:space="preserve">в рамках подпрограммы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16 1 00 23660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Повышение профессиональных компетенций кадров муниципального управления (аттестация рабочих мест)</w:t>
            </w:r>
            <w:r w:rsidRPr="00143389">
              <w:rPr>
                <w:color w:val="000000"/>
                <w:sz w:val="20"/>
                <w:szCs w:val="20"/>
              </w:rPr>
              <w:t xml:space="preserve"> </w:t>
            </w:r>
            <w:r w:rsidRPr="00143389">
              <w:rPr>
                <w:snapToGrid w:val="0"/>
                <w:sz w:val="20"/>
                <w:szCs w:val="20"/>
              </w:rPr>
              <w:t xml:space="preserve">в рамках подпрограммы «Развитие муниципального управления и муниципальной службы в муниципальном образовании «Город Донецк»,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lastRenderedPageBreak/>
              <w:t>16 2 00 00000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i/>
                <w:iCs/>
                <w:snapToGrid w:val="0"/>
                <w:sz w:val="20"/>
                <w:szCs w:val="20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16 2 00 23670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Поддержка и развитие гражданских инициатив в рамках подпрограммы «Содействие развитию институтов и инициатив гражданского общества», дополнительное профессиональное образования лиц, занятых в системе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43389">
              <w:rPr>
                <w:color w:val="000000"/>
                <w:sz w:val="20"/>
                <w:szCs w:val="20"/>
                <w:lang w:val="en-US"/>
              </w:rPr>
              <w:t>16 3 00 00000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 муниципального образования «Город Донецк»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Мероприятия по диспансеризации муниципальных служащих</w:t>
            </w:r>
            <w:r w:rsidRPr="00143389">
              <w:rPr>
                <w:snapToGrid w:val="0"/>
                <w:sz w:val="20"/>
                <w:szCs w:val="20"/>
              </w:rPr>
              <w:t xml:space="preserve">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16 3 00 23680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z w:val="20"/>
                <w:szCs w:val="20"/>
              </w:rPr>
              <w:t xml:space="preserve">Официальная публикация нормативно-правовых актов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143389">
              <w:rPr>
                <w:sz w:val="20"/>
                <w:szCs w:val="20"/>
              </w:rPr>
              <w:t>Город Донецк</w:t>
            </w:r>
            <w:r>
              <w:rPr>
                <w:sz w:val="20"/>
                <w:szCs w:val="20"/>
              </w:rPr>
              <w:t>»</w:t>
            </w:r>
            <w:r w:rsidRPr="00143389">
              <w:rPr>
                <w:sz w:val="20"/>
                <w:szCs w:val="20"/>
              </w:rPr>
              <w:t xml:space="preserve"> проектов правовых актов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143389">
              <w:rPr>
                <w:sz w:val="20"/>
                <w:szCs w:val="20"/>
              </w:rPr>
              <w:t>Город Донецк</w:t>
            </w:r>
            <w:r>
              <w:rPr>
                <w:sz w:val="20"/>
                <w:szCs w:val="20"/>
              </w:rPr>
              <w:t>»</w:t>
            </w:r>
            <w:r w:rsidRPr="00143389">
              <w:rPr>
                <w:sz w:val="20"/>
                <w:szCs w:val="20"/>
              </w:rPr>
              <w:t xml:space="preserve"> и иных информационных материалов</w:t>
            </w:r>
            <w:r w:rsidRPr="00143389">
              <w:rPr>
                <w:snapToGrid w:val="0"/>
                <w:sz w:val="20"/>
                <w:szCs w:val="20"/>
              </w:rPr>
              <w:t xml:space="preserve">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16 3 00 23700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Мероприятия по организации и проведению фестивалей, выставок, конкурсов, торжественных мероприятий и других мероприятий в области культуры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16 3 00 24230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Реализация мероприятий по электронному документообороту системы «Дело» 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16 3 00 72290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 xml:space="preserve">Государственная регистрация актов гражданского состояния </w:t>
            </w:r>
            <w:r w:rsidRPr="00143389">
              <w:rPr>
                <w:snapToGrid w:val="0"/>
                <w:sz w:val="20"/>
                <w:szCs w:val="20"/>
              </w:rPr>
              <w:t>в рамках подпрограммы «Обеспечение реализации муниципальной программы муниципального образования «Город Донецк» муниципальной программа «Местное самоуправление»</w:t>
            </w:r>
            <w:r w:rsidRPr="001433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16 3 00 99990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Реализация </w:t>
            </w:r>
            <w:r>
              <w:rPr>
                <w:snapToGrid w:val="0"/>
                <w:sz w:val="20"/>
                <w:szCs w:val="20"/>
              </w:rPr>
              <w:t xml:space="preserve">иных </w:t>
            </w:r>
            <w:r w:rsidRPr="00143389">
              <w:rPr>
                <w:snapToGrid w:val="0"/>
                <w:sz w:val="20"/>
                <w:szCs w:val="20"/>
              </w:rPr>
              <w:t>направлени</w:t>
            </w:r>
            <w:r>
              <w:rPr>
                <w:snapToGrid w:val="0"/>
                <w:sz w:val="20"/>
                <w:szCs w:val="20"/>
              </w:rPr>
              <w:t>й</w:t>
            </w:r>
            <w:r w:rsidRPr="00143389">
              <w:rPr>
                <w:snapToGrid w:val="0"/>
                <w:sz w:val="20"/>
                <w:szCs w:val="20"/>
              </w:rPr>
              <w:t xml:space="preserve"> расходов в рамках подпрограммы «Обеспечение реализации муниципальной программы муниципального образования «Город Донецк» муниципальной программы «Местное самоуправление»</w:t>
            </w:r>
          </w:p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 «Поддержка казачьих обществ»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i/>
                <w:iCs/>
                <w:snapToGrid w:val="0"/>
                <w:sz w:val="20"/>
                <w:szCs w:val="20"/>
              </w:rPr>
              <w:t>Подпрограмма «Реализация мероприятий по поддержке казачьих обществ на территории муниципального образования  «Город Донецк»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17 1 00 24240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>Обеспечение несения государственной и иной службы казачьим обществом в рамках подпрограммы «Реализация мероприятий по поддержке казачьих обществ на территории муниципального образования  «Город Донецк» муниципальной программы  «Поддержка казачьих обществ»</w:t>
            </w: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17 1 00 71040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Default="0078393C" w:rsidP="008B6681">
            <w:pPr>
              <w:jc w:val="both"/>
              <w:rPr>
                <w:snapToGrid w:val="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43389">
              <w:rPr>
                <w:snapToGrid w:val="0"/>
                <w:sz w:val="20"/>
                <w:szCs w:val="20"/>
              </w:rPr>
              <w:t xml:space="preserve">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«О казачьих дружинах в Ростовской области»</w:t>
            </w:r>
            <w:r w:rsidRPr="00AB74CB">
              <w:rPr>
                <w:snapToGrid w:val="0"/>
                <w:sz w:val="20"/>
                <w:szCs w:val="20"/>
              </w:rPr>
              <w:t xml:space="preserve"> в рамках подпрограммы «Реализация мероприятий по поддержке казачьих обществ на территории муниципального образования  «Город Донецк» муниципальной программы  «Поддержка казачьих обществ»</w:t>
            </w:r>
          </w:p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93C" w:rsidRPr="00143389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14338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43389">
              <w:rPr>
                <w:color w:val="000000"/>
                <w:sz w:val="20"/>
                <w:szCs w:val="20"/>
              </w:rPr>
              <w:t>17 1 00 99990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Default="0078393C" w:rsidP="008B6681">
            <w:pPr>
              <w:pStyle w:val="ConsPlusCell"/>
              <w:jc w:val="both"/>
              <w:rPr>
                <w:snapToGrid w:val="0"/>
                <w:sz w:val="20"/>
                <w:szCs w:val="20"/>
              </w:rPr>
            </w:pPr>
            <w:r w:rsidRPr="00143389">
              <w:rPr>
                <w:snapToGrid w:val="0"/>
                <w:sz w:val="20"/>
                <w:szCs w:val="20"/>
              </w:rPr>
              <w:t>Реализация иных направлений расходов в рамках подпрограммы «Реализация мероприятий по поддержке казачьих обществ на территории муниципального образования  «Город Донецк» муниципальной программы  «Поддержка казачьих обществ»</w:t>
            </w:r>
            <w:r w:rsidRPr="00143389">
              <w:rPr>
                <w:color w:val="000000"/>
                <w:sz w:val="20"/>
                <w:szCs w:val="20"/>
              </w:rPr>
              <w:t xml:space="preserve"> </w:t>
            </w:r>
            <w:r w:rsidRPr="00AB74CB">
              <w:rPr>
                <w:snapToGrid w:val="0"/>
                <w:sz w:val="20"/>
                <w:szCs w:val="20"/>
              </w:rPr>
              <w:t>в рамках подпрограммы «Реализация мероприятий по поддержке казачьих обществ на территории муниципального образования  «Город Донецк» муниципальной программы  «Поддержка казачьих обществ»</w:t>
            </w:r>
          </w:p>
          <w:p w:rsidR="0078393C" w:rsidRPr="00143389" w:rsidRDefault="0078393C" w:rsidP="008B6681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«Управление муниципальными финансами»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AB74CB">
              <w:rPr>
                <w:i/>
                <w:iCs/>
                <w:sz w:val="20"/>
                <w:szCs w:val="20"/>
              </w:rPr>
              <w:t>Долгосрочное финансовое планирование»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B74CB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AB74CB">
              <w:rPr>
                <w:i/>
                <w:iCs/>
                <w:sz w:val="20"/>
                <w:szCs w:val="20"/>
              </w:rPr>
              <w:t>Нормативно-методическое  обеспечение и организация бюджетного процесса»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18 2 00 00110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B74CB">
              <w:rPr>
                <w:snapToGrid w:val="0"/>
                <w:sz w:val="20"/>
                <w:szCs w:val="20"/>
              </w:rPr>
              <w:t xml:space="preserve"> самоуправления в рамках подпрограммы «</w:t>
            </w:r>
            <w:r w:rsidRPr="00AB74CB">
              <w:rPr>
                <w:sz w:val="20"/>
                <w:szCs w:val="20"/>
              </w:rPr>
              <w:t>Нормативно-методическое  обеспечение и организация бюджетного процесса»</w:t>
            </w:r>
            <w:r w:rsidRPr="00AB74CB">
              <w:rPr>
                <w:snapToGrid w:val="0"/>
                <w:sz w:val="20"/>
                <w:szCs w:val="20"/>
              </w:rPr>
              <w:t xml:space="preserve"> муниципальной программы «Управление муниципальными финансами»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lastRenderedPageBreak/>
              <w:t>18 2 00 00190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B74CB">
              <w:rPr>
                <w:snapToGrid w:val="0"/>
                <w:sz w:val="20"/>
                <w:szCs w:val="20"/>
              </w:rPr>
              <w:t xml:space="preserve"> самоуправления в рамках подпрограммы «</w:t>
            </w:r>
            <w:r w:rsidRPr="00AB74CB">
              <w:rPr>
                <w:sz w:val="20"/>
                <w:szCs w:val="20"/>
              </w:rPr>
              <w:t>Нормативно-методическое  обеспечение и организация бюджетного процесса»</w:t>
            </w:r>
            <w:r w:rsidRPr="00AB74CB">
              <w:rPr>
                <w:snapToGrid w:val="0"/>
                <w:sz w:val="20"/>
                <w:szCs w:val="20"/>
              </w:rPr>
              <w:t xml:space="preserve"> муниципальной программы «Управление муниципальными финансами»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18 2 00 23610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>Мероприятия по диспансеризации муниципальных служащих в рамках подпрограммы «</w:t>
            </w:r>
            <w:r w:rsidRPr="00AB74CB">
              <w:rPr>
                <w:sz w:val="20"/>
                <w:szCs w:val="20"/>
              </w:rPr>
              <w:t>Нормативно-методическое  обеспечение и организация бюджетного процесса»</w:t>
            </w:r>
            <w:r w:rsidRPr="00AB74CB">
              <w:rPr>
                <w:snapToGrid w:val="0"/>
                <w:sz w:val="20"/>
                <w:szCs w:val="20"/>
              </w:rPr>
              <w:t xml:space="preserve"> муниципальной программы «Управление муниципальными финансами»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color w:val="000000"/>
                <w:sz w:val="20"/>
                <w:szCs w:val="20"/>
              </w:rPr>
              <w:t>18 2 00 99990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B74CB">
              <w:rPr>
                <w:snapToGrid w:val="0"/>
                <w:sz w:val="20"/>
                <w:szCs w:val="20"/>
              </w:rPr>
              <w:t>Реализация иных направлений расходов в рамках подпрограммы «</w:t>
            </w:r>
            <w:r w:rsidRPr="00AB74CB">
              <w:rPr>
                <w:sz w:val="20"/>
                <w:szCs w:val="20"/>
              </w:rPr>
              <w:t>Нормативно-методическое  обеспечение и организация бюджетного процесса»</w:t>
            </w:r>
            <w:r w:rsidRPr="00AB74CB">
              <w:rPr>
                <w:snapToGrid w:val="0"/>
                <w:sz w:val="20"/>
                <w:szCs w:val="20"/>
              </w:rPr>
              <w:t xml:space="preserve"> муниципальной программы «Управление муниципальными финансами»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i/>
                <w:iCs/>
                <w:snapToGrid w:val="0"/>
                <w:sz w:val="20"/>
                <w:szCs w:val="20"/>
              </w:rPr>
              <w:t>Подпрограмма «</w:t>
            </w:r>
            <w:r w:rsidRPr="002233CE">
              <w:rPr>
                <w:i/>
                <w:iCs/>
                <w:sz w:val="20"/>
                <w:szCs w:val="20"/>
              </w:rPr>
              <w:t>Управление муниципальным долгом»</w:t>
            </w:r>
            <w:r w:rsidRPr="002233CE">
              <w:rPr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i/>
                <w:iCs/>
                <w:snapToGrid w:val="0"/>
                <w:sz w:val="20"/>
                <w:szCs w:val="20"/>
              </w:rPr>
              <w:t>Подпрограмма «Обеспечение реализации муниципальной программы муниципального образования «Город Донецк» в сфере управления и распоряжением имуществом»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233CE">
              <w:rPr>
                <w:snapToGrid w:val="0"/>
                <w:sz w:val="20"/>
                <w:szCs w:val="20"/>
              </w:rPr>
              <w:t xml:space="preserve"> самоуправления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233CE">
              <w:rPr>
                <w:snapToGrid w:val="0"/>
                <w:sz w:val="20"/>
                <w:szCs w:val="20"/>
              </w:rPr>
              <w:t xml:space="preserve"> самоуправления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 xml:space="preserve">Мероприятия по диспансеризации муниципальных служащих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Изготовление технической документации на объекты муниципального имущества для проведения государственной регистрации и признание их прав, регулирование отношений по муниципальной собственности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Проведение мероприятий по приватизации имущества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19 1 00 23730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Мероприятия по предоставлению в аренду муниципального имущества (за исключением земельных участков)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Предоставление земельного участка из земель, находящихся в государственной или муниципальной собственности или права на заключение договора аренды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19 1 00 23750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Мероприятия по заключению договоров аренды или купли-продажи земельных участков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19 1 00 23760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Мероприятия по формированию земельных участков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1524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19 1 00 23770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 xml:space="preserve">Мероприятия по освещению деятельности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233CE">
              <w:rPr>
                <w:snapToGrid w:val="0"/>
                <w:sz w:val="20"/>
                <w:szCs w:val="20"/>
              </w:rPr>
              <w:t xml:space="preserve"> самоуправления  в средствах массовой коммуникации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</w:p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lastRenderedPageBreak/>
              <w:t>19 1 00 23780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Получение информации из Единого Государственного реестра юридических лиц и Единого Государственного реестра индивидуальных предпринимателей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19 1 00 23790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Развитие материально- технической базы и внедрение инновационных информационных технологий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19 1 00 23800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Мероприятия по уплате налогов и сборов по муниципальному имуществу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2233CE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233CE">
              <w:rPr>
                <w:color w:val="000000"/>
                <w:sz w:val="20"/>
                <w:szCs w:val="20"/>
              </w:rPr>
              <w:t>19 1 00 99990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233CE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2233CE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«Обеспечение реализации муниципальной программы муниципального образования «Город Донецк»  в сфере управления и распоряжением имуществом» «Управление и распоряжение муниципальным имуществом в муниципальном образовании «Город Донецк»</w:t>
            </w:r>
            <w:r w:rsidRPr="002233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3C0AC5">
              <w:rPr>
                <w:b/>
                <w:bCs/>
                <w:i/>
                <w:iCs/>
                <w:snapToGrid w:val="0"/>
                <w:sz w:val="20"/>
                <w:szCs w:val="20"/>
              </w:rPr>
              <w:t>Муниципальная программа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  <w:r w:rsidRPr="003C0AC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20 1 00 00000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3C0AC5">
              <w:rPr>
                <w:i/>
                <w:iCs/>
                <w:snapToGrid w:val="0"/>
                <w:sz w:val="20"/>
                <w:szCs w:val="20"/>
              </w:rPr>
              <w:t>Подпрограмма «Содержание и обеспечение деятельности многофункционального центра по улучшению качества предоставления муниципальных услуг»</w:t>
            </w:r>
            <w:r w:rsidRPr="003C0AC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20 1 00 00590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Донецка</w:t>
            </w:r>
            <w:r w:rsidRPr="003C0AC5">
              <w:rPr>
                <w:snapToGrid w:val="0"/>
                <w:sz w:val="20"/>
                <w:szCs w:val="20"/>
              </w:rPr>
              <w:t xml:space="preserve">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20 1 00 72110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3C0AC5">
              <w:rPr>
                <w:snapToGrid w:val="0"/>
                <w:sz w:val="20"/>
                <w:szCs w:val="20"/>
              </w:rPr>
              <w:t>Организация</w:t>
            </w:r>
            <w:r w:rsidRPr="003C0AC5">
              <w:rPr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«Об организации 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№ 174-ЗС «Об адресной социальной помощи в Ростовской области» </w:t>
            </w:r>
            <w:r w:rsidRPr="003C0AC5">
              <w:rPr>
                <w:snapToGrid w:val="0"/>
                <w:sz w:val="20"/>
                <w:szCs w:val="20"/>
              </w:rPr>
              <w:t>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20 1 00 73600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  <w:r w:rsidRPr="003C0AC5">
              <w:rPr>
                <w:snapToGrid w:val="0"/>
                <w:sz w:val="20"/>
                <w:szCs w:val="20"/>
              </w:rPr>
              <w:t xml:space="preserve">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C0AC5">
              <w:rPr>
                <w:color w:val="000000"/>
                <w:sz w:val="20"/>
                <w:szCs w:val="20"/>
              </w:rPr>
              <w:t xml:space="preserve">20 1 00 </w:t>
            </w:r>
            <w:r w:rsidRPr="003C0AC5">
              <w:rPr>
                <w:color w:val="000000"/>
                <w:sz w:val="20"/>
                <w:szCs w:val="20"/>
                <w:lang w:val="en-US"/>
              </w:rPr>
              <w:t>S2405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snapToGrid w:val="0"/>
                <w:sz w:val="20"/>
                <w:szCs w:val="20"/>
              </w:rPr>
              <w:t>Софинансирование расходных обязательств, в части реализации принципа экстерриториальности при предоставлении государственных и муниципальных услуг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C0AC5">
              <w:rPr>
                <w:color w:val="000000"/>
                <w:sz w:val="20"/>
                <w:szCs w:val="20"/>
                <w:lang w:val="en-US"/>
              </w:rPr>
              <w:lastRenderedPageBreak/>
              <w:t>20 1 00 74020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snapToGrid w:val="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C0AC5">
              <w:rPr>
                <w:color w:val="000000"/>
                <w:sz w:val="20"/>
                <w:szCs w:val="20"/>
                <w:lang w:val="en-US"/>
              </w:rPr>
              <w:t>20 1 00 S2422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snapToGrid w:val="0"/>
                <w:sz w:val="20"/>
                <w:szCs w:val="20"/>
              </w:rPr>
              <w:t>Софинансирование расходных обязательств, в части организации предоставления областных услуг на базе многофункциональных центров предоставления государственных и муниципальных услуг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3C0AC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C0AC5">
              <w:rPr>
                <w:color w:val="000000"/>
                <w:sz w:val="20"/>
                <w:szCs w:val="20"/>
                <w:lang w:val="en-US"/>
              </w:rPr>
              <w:t>20 1 00 99990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3C0AC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3C0AC5">
              <w:rPr>
                <w:snapToGrid w:val="0"/>
                <w:sz w:val="20"/>
                <w:szCs w:val="20"/>
              </w:rPr>
              <w:t>Реализация направления расходов в рамках подпрограммы «Содержание и обеспечение деятельности многофункционального центра по улучшению качества предоставления муниципальных услуг» муниципальной программы  «Развитие системы предоставления государственных и муниципальных услуг в муниципальном образовании «Город Донецк»  на базе муниципального бюджетного учреждения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96 0 00 00000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96 1 00 00000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 xml:space="preserve">Председатель Контрольно-счетной палаты города Донецка 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96 1 00 00110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F62F7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F62F79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F62F79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F62F79">
              <w:rPr>
                <w:color w:val="000000"/>
                <w:sz w:val="20"/>
                <w:szCs w:val="20"/>
              </w:rPr>
              <w:t xml:space="preserve"> по непрограммному направлению расходов «Председатель Контрольно- счетной палаты города Донецка» в рамках непрограммного направления деятельности «</w:t>
            </w:r>
            <w:r w:rsidRPr="00F62F79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F62F7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96 2 00 00000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>Аудиторы Контрольно-счетной палаты Города Донецка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96 2 00 00110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F62F7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F62F79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F62F79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F62F79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F62F79">
              <w:rPr>
                <w:snapToGrid w:val="0"/>
                <w:sz w:val="20"/>
                <w:szCs w:val="20"/>
              </w:rPr>
              <w:t xml:space="preserve"> Аудиторы Контрольно-счетной палаты Города Донецка</w:t>
            </w:r>
            <w:r w:rsidRPr="00F62F79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F62F79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F62F7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96 3 00 00000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>Контрольно-счетная палата города Донецка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96 3 00 00110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F62F79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F62F79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F62F79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1F2ED1">
              <w:rPr>
                <w:snapToGrid w:val="0"/>
                <w:sz w:val="20"/>
                <w:szCs w:val="20"/>
              </w:rPr>
              <w:t>Контрольно-счетная палата города Донецка</w:t>
            </w:r>
            <w:r w:rsidRPr="00F62F79">
              <w:rPr>
                <w:color w:val="000000"/>
                <w:sz w:val="20"/>
                <w:szCs w:val="20"/>
              </w:rPr>
              <w:t xml:space="preserve"> » в рамках непрограммного направления деятельности «</w:t>
            </w:r>
            <w:r w:rsidRPr="00F62F79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F62F7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2233CE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96 3 00 00190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F2ED1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F2ED1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F2ED1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1F2ED1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1F2ED1">
              <w:rPr>
                <w:snapToGrid w:val="0"/>
                <w:sz w:val="20"/>
                <w:szCs w:val="20"/>
              </w:rPr>
              <w:t>Контрольно-счетная палата города Донецка</w:t>
            </w:r>
            <w:r w:rsidRPr="001F2ED1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1F2ED1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1F2ED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96 3 00 23610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диспансеризации муниципальных служащих </w:t>
            </w:r>
            <w:r w:rsidRPr="001F2ED1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1F2ED1">
              <w:rPr>
                <w:snapToGrid w:val="0"/>
                <w:sz w:val="20"/>
                <w:szCs w:val="20"/>
              </w:rPr>
              <w:t>Контрольно-счетная палата города Донецка</w:t>
            </w:r>
            <w:r w:rsidRPr="001F2ED1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1F2ED1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1F2ED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96 3 00 99990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72265">
              <w:rPr>
                <w:snapToGrid w:val="0"/>
                <w:sz w:val="20"/>
                <w:szCs w:val="20"/>
              </w:rPr>
              <w:t xml:space="preserve">Реализация иных направлений расходов 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A72265">
              <w:rPr>
                <w:snapToGrid w:val="0"/>
                <w:sz w:val="20"/>
                <w:szCs w:val="20"/>
              </w:rPr>
              <w:t>Контрольно-счетная палата города Донецка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деятельности аппарата Контрольно-счетной палаты города Донецка</w:t>
            </w:r>
            <w:r w:rsidRPr="00A7226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A7226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72265">
              <w:rPr>
                <w:color w:val="000000"/>
                <w:sz w:val="20"/>
                <w:szCs w:val="20"/>
                <w:lang w:val="en-US"/>
              </w:rPr>
              <w:t>97 0 00 00000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A72265">
              <w:rPr>
                <w:b/>
                <w:bCs/>
                <w:i/>
                <w:iCs/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</w:p>
        </w:tc>
      </w:tr>
      <w:tr w:rsidR="0078393C" w:rsidRPr="00A7226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72265">
              <w:rPr>
                <w:color w:val="000000"/>
                <w:sz w:val="20"/>
                <w:szCs w:val="20"/>
                <w:lang w:val="en-US"/>
              </w:rPr>
              <w:t>97 2 00 00000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72265">
              <w:rPr>
                <w:i/>
                <w:iCs/>
                <w:snapToGrid w:val="0"/>
                <w:sz w:val="20"/>
                <w:szCs w:val="20"/>
              </w:rPr>
              <w:t>Обеспечение деятельности Донецкой городской Думы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97 2 00 00110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72265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72265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A72265">
              <w:rPr>
                <w:snapToGrid w:val="0"/>
                <w:sz w:val="20"/>
                <w:szCs w:val="20"/>
              </w:rPr>
              <w:t>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 xml:space="preserve"> 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97 2 00 00190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1F2ED1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1F2ED1">
              <w:rPr>
                <w:snapToGrid w:val="0"/>
                <w:sz w:val="20"/>
                <w:szCs w:val="20"/>
              </w:rPr>
              <w:t xml:space="preserve">Расходы на обеспечение функций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1F2ED1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1F2ED1">
              <w:rPr>
                <w:color w:val="000000"/>
                <w:sz w:val="20"/>
                <w:szCs w:val="20"/>
              </w:rPr>
              <w:t xml:space="preserve"> по непрограммному направлению расходов </w:t>
            </w:r>
            <w:r w:rsidRPr="00A72265">
              <w:rPr>
                <w:color w:val="000000"/>
                <w:sz w:val="20"/>
                <w:szCs w:val="20"/>
              </w:rPr>
              <w:t>«</w:t>
            </w:r>
            <w:r w:rsidRPr="00A72265">
              <w:rPr>
                <w:snapToGrid w:val="0"/>
                <w:sz w:val="20"/>
                <w:szCs w:val="20"/>
              </w:rPr>
              <w:t>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 xml:space="preserve"> 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97 2 00 23610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B74CB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диспансеризации муниципальных служащих </w:t>
            </w:r>
            <w:r w:rsidRPr="001F2ED1">
              <w:rPr>
                <w:color w:val="000000"/>
                <w:sz w:val="20"/>
                <w:szCs w:val="20"/>
              </w:rPr>
              <w:t xml:space="preserve"> по непрограммному направлению расходов </w:t>
            </w:r>
            <w:r w:rsidRPr="00A72265">
              <w:rPr>
                <w:color w:val="000000"/>
                <w:sz w:val="20"/>
                <w:szCs w:val="20"/>
              </w:rPr>
              <w:t>«</w:t>
            </w:r>
            <w:r w:rsidRPr="00A72265">
              <w:rPr>
                <w:snapToGrid w:val="0"/>
                <w:sz w:val="20"/>
                <w:szCs w:val="20"/>
              </w:rPr>
              <w:t>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 xml:space="preserve"> 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97 2 00 99990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72265">
              <w:rPr>
                <w:snapToGrid w:val="0"/>
                <w:sz w:val="20"/>
                <w:szCs w:val="20"/>
              </w:rPr>
              <w:t xml:space="preserve">Реализация иных направлений расходов 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A72265">
              <w:rPr>
                <w:snapToGrid w:val="0"/>
                <w:sz w:val="20"/>
                <w:szCs w:val="20"/>
              </w:rPr>
              <w:t>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 xml:space="preserve"> »</w:t>
            </w:r>
          </w:p>
        </w:tc>
      </w:tr>
      <w:tr w:rsidR="0078393C" w:rsidRPr="00A7226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72265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A72265">
              <w:rPr>
                <w:i/>
                <w:iCs/>
                <w:color w:val="000000"/>
                <w:sz w:val="20"/>
                <w:szCs w:val="20"/>
                <w:lang w:val="en-US"/>
              </w:rPr>
              <w:t>97 3 00 00000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autoSpaceDE w:val="0"/>
              <w:autoSpaceDN w:val="0"/>
              <w:adjustRightInd w:val="0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A72265">
              <w:rPr>
                <w:i/>
                <w:iCs/>
                <w:snapToGrid w:val="0"/>
                <w:sz w:val="20"/>
                <w:szCs w:val="20"/>
              </w:rPr>
              <w:t>Председатель городской Думы - глава города Донецка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97 3 00 00110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A72265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72265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A72265">
              <w:rPr>
                <w:snapToGrid w:val="0"/>
                <w:sz w:val="20"/>
                <w:szCs w:val="20"/>
              </w:rPr>
              <w:t>Председатель городской Думы - глава города Донецка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Председателя городской Думы – главы города Донецка  и обеспечение деятельности Донецкой городской Думы</w:t>
            </w:r>
            <w:r w:rsidRPr="00A72265">
              <w:rPr>
                <w:color w:val="000000"/>
                <w:sz w:val="20"/>
                <w:szCs w:val="20"/>
              </w:rPr>
              <w:t xml:space="preserve"> »</w:t>
            </w:r>
          </w:p>
        </w:tc>
      </w:tr>
      <w:tr w:rsidR="0078393C" w:rsidRPr="00A7226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7226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72265">
              <w:rPr>
                <w:color w:val="000000"/>
                <w:sz w:val="20"/>
                <w:szCs w:val="20"/>
                <w:lang w:val="en-US"/>
              </w:rPr>
              <w:t>98 0 00 00000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72265">
              <w:rPr>
                <w:b/>
                <w:bCs/>
                <w:i/>
                <w:iCs/>
                <w:snapToGrid w:val="0"/>
                <w:sz w:val="20"/>
                <w:szCs w:val="20"/>
              </w:rPr>
              <w:t>Обеспечение функционирования Администрации города Донецка</w:t>
            </w:r>
          </w:p>
        </w:tc>
      </w:tr>
      <w:tr w:rsidR="0078393C" w:rsidRPr="00A7226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A72265" w:rsidRDefault="0078393C" w:rsidP="008B6681">
            <w:pPr>
              <w:jc w:val="both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A72265">
              <w:rPr>
                <w:i/>
                <w:iCs/>
                <w:color w:val="000000"/>
                <w:sz w:val="20"/>
                <w:szCs w:val="20"/>
                <w:lang w:val="en-US"/>
              </w:rPr>
              <w:t>98 1 00 00000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autoSpaceDE w:val="0"/>
              <w:autoSpaceDN w:val="0"/>
              <w:adjustRightInd w:val="0"/>
              <w:outlineLvl w:val="4"/>
              <w:rPr>
                <w:i/>
                <w:iCs/>
                <w:color w:val="000000"/>
                <w:sz w:val="20"/>
                <w:szCs w:val="20"/>
              </w:rPr>
            </w:pPr>
            <w:r w:rsidRPr="00A72265">
              <w:rPr>
                <w:i/>
                <w:iCs/>
                <w:snapToGrid w:val="0"/>
                <w:sz w:val="20"/>
                <w:szCs w:val="20"/>
              </w:rPr>
              <w:t>Администрация города Донецка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98 1 00 00110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A7226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A72265">
              <w:rPr>
                <w:snapToGrid w:val="0"/>
                <w:sz w:val="20"/>
                <w:szCs w:val="20"/>
              </w:rPr>
              <w:t xml:space="preserve">Расходы на выплаты по оплате труда работников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A72265">
              <w:rPr>
                <w:snapToGrid w:val="0"/>
                <w:sz w:val="20"/>
                <w:szCs w:val="20"/>
              </w:rPr>
              <w:t xml:space="preserve"> самоуправления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 «</w:t>
            </w:r>
            <w:r w:rsidRPr="00A72265">
              <w:rPr>
                <w:snapToGrid w:val="0"/>
                <w:sz w:val="20"/>
                <w:szCs w:val="20"/>
              </w:rPr>
              <w:t>Администрация города Донецка</w:t>
            </w:r>
            <w:r w:rsidRPr="00A72265">
              <w:rPr>
                <w:color w:val="000000"/>
                <w:sz w:val="20"/>
                <w:szCs w:val="20"/>
              </w:rPr>
              <w:t>» в рамках непрограммного направления деятельности «</w:t>
            </w:r>
            <w:r w:rsidRPr="00A72265">
              <w:rPr>
                <w:snapToGrid w:val="0"/>
                <w:sz w:val="20"/>
                <w:szCs w:val="20"/>
              </w:rPr>
              <w:t>Обеспечение функционирования Администрации города Донецка</w:t>
            </w:r>
            <w:r w:rsidRPr="00A7226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99 0 00 00000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b/>
                <w:bCs/>
                <w:i/>
                <w:iCs/>
                <w:snapToGrid w:val="0"/>
                <w:sz w:val="20"/>
                <w:szCs w:val="20"/>
              </w:rPr>
              <w:t xml:space="preserve">Реализация функций иных органов </w:t>
            </w:r>
            <w:r>
              <w:rPr>
                <w:b/>
                <w:bCs/>
                <w:i/>
                <w:iCs/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b/>
                <w:bCs/>
                <w:i/>
                <w:iCs/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99 1 00 00000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z w:val="20"/>
                <w:szCs w:val="20"/>
              </w:rPr>
              <w:t>Финансовое обеспечение непредвиденных расходов муниципального образования «Город Донецк»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99 1 00 71180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3461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</w:t>
            </w:r>
            <w:r w:rsidRPr="00234619">
              <w:rPr>
                <w:sz w:val="20"/>
                <w:szCs w:val="20"/>
              </w:rPr>
              <w:t xml:space="preserve"> фонд Правительства Ростовской области</w:t>
            </w:r>
            <w:r w:rsidRPr="00234619">
              <w:rPr>
                <w:color w:val="000000"/>
                <w:sz w:val="20"/>
                <w:szCs w:val="20"/>
              </w:rPr>
              <w:t xml:space="preserve"> 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</w:t>
            </w:r>
            <w:r w:rsidRPr="00A80242">
              <w:rPr>
                <w:i/>
                <w:iCs/>
              </w:rPr>
              <w:t xml:space="preserve"> </w:t>
            </w:r>
            <w:r w:rsidRPr="00234619">
              <w:rPr>
                <w:sz w:val="20"/>
                <w:szCs w:val="20"/>
              </w:rPr>
              <w:t>«Финансовое обеспечение непредвиденных расходов муниципального образования «Город Донецк»</w:t>
            </w:r>
            <w:r w:rsidRPr="00234619">
              <w:rPr>
                <w:color w:val="000000"/>
                <w:sz w:val="20"/>
                <w:szCs w:val="20"/>
              </w:rPr>
              <w:t xml:space="preserve"> в рамках непрограммного направления деятельности</w:t>
            </w:r>
            <w:r w:rsidRPr="00234619">
              <w:rPr>
                <w:snapToGrid w:val="0"/>
                <w:sz w:val="20"/>
                <w:szCs w:val="20"/>
              </w:rPr>
              <w:t xml:space="preserve"> 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34619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99 1 00 91100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3461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34619">
              <w:rPr>
                <w:sz w:val="20"/>
                <w:szCs w:val="20"/>
              </w:rPr>
              <w:t>Резервный фонд Администрации города Донецка</w:t>
            </w:r>
            <w:r w:rsidRPr="00234619">
              <w:rPr>
                <w:color w:val="000000"/>
                <w:sz w:val="20"/>
                <w:szCs w:val="20"/>
              </w:rPr>
              <w:t xml:space="preserve"> </w:t>
            </w:r>
            <w:r w:rsidRPr="00A72265">
              <w:rPr>
                <w:color w:val="000000"/>
                <w:sz w:val="20"/>
                <w:szCs w:val="20"/>
              </w:rPr>
              <w:t xml:space="preserve"> по непрограммному направлению расходов</w:t>
            </w:r>
            <w:r w:rsidRPr="00A80242">
              <w:rPr>
                <w:i/>
                <w:iCs/>
              </w:rPr>
              <w:t xml:space="preserve"> </w:t>
            </w:r>
            <w:r w:rsidRPr="00234619">
              <w:rPr>
                <w:sz w:val="20"/>
                <w:szCs w:val="20"/>
              </w:rPr>
              <w:t>«Финансовое обеспечение непредвиденных расходов муниципального образования «Город Донецк»</w:t>
            </w:r>
            <w:r>
              <w:rPr>
                <w:sz w:val="20"/>
                <w:szCs w:val="20"/>
              </w:rPr>
              <w:t xml:space="preserve"> </w:t>
            </w:r>
            <w:r w:rsidRPr="00234619">
              <w:rPr>
                <w:color w:val="000000"/>
                <w:sz w:val="20"/>
                <w:szCs w:val="20"/>
              </w:rPr>
              <w:t xml:space="preserve">в рамках непрограммного направления деятельности </w:t>
            </w:r>
            <w:r w:rsidRPr="00234619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34619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99 2 00 00000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>Обслуживание муниципального долга муниципального образования «Город Донецк»</w:t>
            </w:r>
          </w:p>
        </w:tc>
      </w:tr>
      <w:tr w:rsidR="0078393C" w:rsidRPr="00AB74CB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99 2 00 91090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234619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234619">
              <w:rPr>
                <w:snapToGrid w:val="0"/>
                <w:sz w:val="20"/>
                <w:szCs w:val="20"/>
              </w:rPr>
              <w:t>Процентные платежи по муниципальному долгу</w:t>
            </w:r>
            <w:r w:rsidRPr="00234619">
              <w:rPr>
                <w:color w:val="000000"/>
                <w:sz w:val="20"/>
                <w:szCs w:val="20"/>
              </w:rPr>
              <w:t xml:space="preserve">  по непрограммному направлению расходов</w:t>
            </w:r>
            <w:r w:rsidRPr="00234619">
              <w:rPr>
                <w:sz w:val="20"/>
                <w:szCs w:val="20"/>
              </w:rPr>
              <w:t xml:space="preserve"> «</w:t>
            </w:r>
            <w:r w:rsidRPr="00234619">
              <w:rPr>
                <w:snapToGrid w:val="0"/>
                <w:sz w:val="20"/>
                <w:szCs w:val="20"/>
              </w:rPr>
              <w:t>Обслуживание муниципального долга муниципального образования «Город Донецк»</w:t>
            </w:r>
            <w:r w:rsidRPr="00234619">
              <w:rPr>
                <w:sz w:val="20"/>
                <w:szCs w:val="20"/>
              </w:rPr>
              <w:t>»</w:t>
            </w:r>
            <w:r w:rsidRPr="00234619">
              <w:rPr>
                <w:snapToGrid w:val="0"/>
                <w:sz w:val="20"/>
                <w:szCs w:val="20"/>
              </w:rPr>
              <w:t xml:space="preserve"> </w:t>
            </w:r>
            <w:r w:rsidRPr="00234619">
              <w:rPr>
                <w:color w:val="000000"/>
                <w:sz w:val="20"/>
                <w:szCs w:val="20"/>
              </w:rPr>
              <w:t xml:space="preserve">в рамках непрограммного направления деятельности </w:t>
            </w:r>
            <w:r w:rsidRPr="00234619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234619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99 9 00 00000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i/>
                <w:iCs/>
                <w:snapToGrid w:val="0"/>
                <w:sz w:val="20"/>
                <w:szCs w:val="20"/>
              </w:rPr>
              <w:t>Иные непрограммные мероприятия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99 9 00 51200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99 9 00 51040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70785">
              <w:rPr>
                <w:snapToGrid w:val="0"/>
                <w:sz w:val="20"/>
                <w:szCs w:val="20"/>
              </w:rPr>
              <w:t>Резервный фонд Правительства Российской Федерации по предупреждению и ликвидации чрезвычайных ситуаций и последствий стихийных бедствий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99 9 00 51340</w:t>
            </w:r>
          </w:p>
        </w:tc>
        <w:tc>
          <w:tcPr>
            <w:tcW w:w="8881" w:type="dxa"/>
            <w:shd w:val="clear" w:color="000000" w:fill="FFFFFF"/>
            <w:vAlign w:val="center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sz w:val="20"/>
                <w:szCs w:val="20"/>
              </w:rPr>
            </w:pPr>
            <w:r w:rsidRPr="00D70785">
              <w:rPr>
                <w:sz w:val="20"/>
                <w:szCs w:val="20"/>
                <w:lang w:eastAsia="en-US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 w:rsidRPr="00D70785">
                <w:rPr>
                  <w:sz w:val="20"/>
                  <w:szCs w:val="20"/>
                  <w:lang w:eastAsia="en-US"/>
                </w:rPr>
                <w:t>законом</w:t>
              </w:r>
            </w:hyperlink>
            <w:r w:rsidRPr="00D70785">
              <w:rPr>
                <w:sz w:val="20"/>
                <w:szCs w:val="20"/>
                <w:lang w:eastAsia="en-US"/>
              </w:rPr>
              <w:t xml:space="preserve"> от 12 января 1995 года № 5-ФЗ «О ветеранах», в соответствии с </w:t>
            </w:r>
            <w:hyperlink r:id="rId13" w:history="1">
              <w:r w:rsidRPr="00D70785">
                <w:rPr>
                  <w:sz w:val="20"/>
                  <w:szCs w:val="20"/>
                  <w:lang w:eastAsia="en-US"/>
                </w:rPr>
                <w:t>Указом</w:t>
              </w:r>
            </w:hyperlink>
            <w:r w:rsidRPr="00D70785">
              <w:rPr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«Об обеспечении жильем ветеранов Великой Отечественной войны 1941 - 1945 годов»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99 9 00 51350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>О</w:t>
            </w:r>
            <w:r w:rsidRPr="00D70785">
              <w:rPr>
                <w:sz w:val="20"/>
                <w:szCs w:val="20"/>
                <w:lang w:eastAsia="en-US"/>
              </w:rPr>
              <w:t xml:space="preserve">существление полномочий по обеспечению жильем отдельных категорий граждан, установленных Федеральными </w:t>
            </w:r>
            <w:hyperlink r:id="rId14" w:history="1">
              <w:r w:rsidRPr="00D70785">
                <w:rPr>
                  <w:sz w:val="20"/>
                  <w:szCs w:val="20"/>
                  <w:lang w:eastAsia="en-US"/>
                </w:rPr>
                <w:t>законами</w:t>
              </w:r>
            </w:hyperlink>
            <w:r w:rsidRPr="00D70785">
              <w:rPr>
                <w:sz w:val="20"/>
                <w:szCs w:val="20"/>
                <w:lang w:eastAsia="en-US"/>
              </w:rPr>
              <w:t xml:space="preserve"> от 12 января 1995 года № 5-ФЗ «О ветеранах» и от 24 ноября 1995 года № 181-ФЗ «О социальной защите инвалидов в Российской Федерации»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99 9 00 51560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0785">
              <w:rPr>
                <w:color w:val="000000"/>
                <w:sz w:val="20"/>
                <w:szCs w:val="20"/>
              </w:rPr>
              <w:t xml:space="preserve">Реализация программ </w:t>
            </w:r>
            <w:r>
              <w:rPr>
                <w:color w:val="000000"/>
                <w:sz w:val="20"/>
                <w:szCs w:val="20"/>
              </w:rPr>
              <w:t xml:space="preserve">местного бюджета </w:t>
            </w:r>
            <w:r w:rsidRPr="00D70785">
              <w:rPr>
                <w:color w:val="000000"/>
                <w:sz w:val="20"/>
                <w:szCs w:val="20"/>
              </w:rPr>
              <w:t xml:space="preserve"> развития и обеспечение занятости для шахтерских городов и поселков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99 9 00 52240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 xml:space="preserve"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</w:t>
            </w:r>
            <w:r w:rsidRPr="00D70785">
              <w:rPr>
                <w:color w:val="000000"/>
                <w:sz w:val="20"/>
                <w:szCs w:val="20"/>
              </w:rPr>
              <w:t xml:space="preserve">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lastRenderedPageBreak/>
              <w:t>99 9 00 59310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>Осуществление полномочий по г</w:t>
            </w:r>
            <w:r w:rsidRPr="00D70785">
              <w:rPr>
                <w:color w:val="000000"/>
                <w:sz w:val="20"/>
                <w:szCs w:val="20"/>
              </w:rPr>
              <w:t xml:space="preserve">осударственной регистрации актов гражданского состояния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99 9 00 71050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napToGrid w:val="0"/>
                <w:sz w:val="20"/>
                <w:szCs w:val="20"/>
              </w:rPr>
              <w:t>Возмещение расходов, связанных с обеспечением депутатской деятельности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99 9 00 72350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color w:val="000000"/>
                <w:sz w:val="20"/>
                <w:szCs w:val="20"/>
              </w:rPr>
              <w:t>О</w:t>
            </w:r>
            <w:r w:rsidRPr="00D70785">
              <w:rPr>
                <w:sz w:val="20"/>
                <w:szCs w:val="20"/>
              </w:rPr>
              <w:t xml:space="preserve">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  <w:r w:rsidRPr="00D70785">
              <w:rPr>
                <w:color w:val="000000"/>
                <w:sz w:val="20"/>
                <w:szCs w:val="20"/>
              </w:rPr>
              <w:t xml:space="preserve">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99 9 00 72360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napToGrid w:val="0"/>
                <w:sz w:val="20"/>
                <w:szCs w:val="20"/>
              </w:rPr>
              <w:t>О</w:t>
            </w:r>
            <w:r w:rsidRPr="00D70785">
              <w:rPr>
                <w:sz w:val="20"/>
                <w:szCs w:val="20"/>
              </w:rPr>
              <w:t>существление полномочий по созданию и обеспечению деятельности административных комиссий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>99 9 00 72370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 xml:space="preserve">99 9 </w:t>
            </w:r>
            <w:r w:rsidRPr="00D70785">
              <w:rPr>
                <w:color w:val="000000"/>
                <w:sz w:val="20"/>
                <w:szCs w:val="20"/>
              </w:rPr>
              <w:t xml:space="preserve">00 </w:t>
            </w:r>
            <w:r w:rsidRPr="00D70785">
              <w:rPr>
                <w:color w:val="000000"/>
                <w:sz w:val="20"/>
                <w:szCs w:val="20"/>
                <w:lang w:val="en-US"/>
              </w:rPr>
              <w:t>72380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napToGrid w:val="0"/>
                <w:sz w:val="20"/>
                <w:szCs w:val="20"/>
              </w:rPr>
              <w:t>Осуществление</w:t>
            </w:r>
            <w:r w:rsidRPr="00D70785">
              <w:rPr>
                <w:sz w:val="20"/>
                <w:szCs w:val="20"/>
              </w:rPr>
              <w:t xml:space="preserve"> полномочий по государственному регулированию тарифов на перевозку пассажиров и багажа</w:t>
            </w:r>
            <w:r w:rsidRPr="00D70785">
              <w:rPr>
                <w:color w:val="000000"/>
                <w:sz w:val="20"/>
                <w:szCs w:val="20"/>
              </w:rPr>
              <w:t xml:space="preserve"> 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 xml:space="preserve">99 9 </w:t>
            </w:r>
            <w:r w:rsidRPr="00D70785">
              <w:rPr>
                <w:color w:val="000000"/>
                <w:sz w:val="20"/>
                <w:szCs w:val="20"/>
              </w:rPr>
              <w:t xml:space="preserve">00 </w:t>
            </w:r>
            <w:r w:rsidRPr="00D70785">
              <w:rPr>
                <w:color w:val="000000"/>
                <w:sz w:val="20"/>
                <w:szCs w:val="20"/>
                <w:lang w:val="en-US"/>
              </w:rPr>
              <w:t>72390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Pr="00D70785">
              <w:rPr>
                <w:color w:val="000000"/>
                <w:sz w:val="20"/>
                <w:szCs w:val="20"/>
              </w:rPr>
              <w:t xml:space="preserve">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 xml:space="preserve">99 9 </w:t>
            </w:r>
            <w:r w:rsidRPr="00D70785">
              <w:rPr>
                <w:color w:val="000000"/>
                <w:sz w:val="20"/>
                <w:szCs w:val="20"/>
              </w:rPr>
              <w:t xml:space="preserve">00 </w:t>
            </w:r>
            <w:r w:rsidRPr="00D70785">
              <w:rPr>
                <w:color w:val="000000"/>
                <w:sz w:val="20"/>
                <w:szCs w:val="20"/>
                <w:lang w:val="en-US"/>
              </w:rPr>
              <w:t>91120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jc w:val="both"/>
              <w:rPr>
                <w:sz w:val="20"/>
                <w:szCs w:val="20"/>
              </w:rPr>
            </w:pPr>
            <w:r w:rsidRPr="00D70785">
              <w:rPr>
                <w:sz w:val="20"/>
                <w:szCs w:val="20"/>
              </w:rPr>
              <w:t xml:space="preserve">Исполнение судебных актов по искам к муниципальному образованию «Город Донецк» о возмещении вреда, причиненного незаконными действиями (бездействием) органов </w:t>
            </w:r>
            <w:r>
              <w:rPr>
                <w:sz w:val="20"/>
                <w:szCs w:val="20"/>
              </w:rPr>
              <w:t xml:space="preserve">местного бюджета </w:t>
            </w:r>
            <w:r w:rsidRPr="00D70785">
              <w:rPr>
                <w:sz w:val="20"/>
                <w:szCs w:val="20"/>
              </w:rPr>
              <w:t xml:space="preserve"> самоуправления либо их должностных лиц </w:t>
            </w:r>
            <w:r w:rsidRPr="00D70785">
              <w:rPr>
                <w:color w:val="000000"/>
                <w:sz w:val="20"/>
                <w:szCs w:val="20"/>
              </w:rPr>
              <w:t xml:space="preserve">по иным непрограммным мероприятиям  в рамках непрограммного направления деятельности </w:t>
            </w:r>
            <w:r w:rsidRPr="00D70785">
              <w:rPr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8393C" w:rsidRPr="00D70785" w:rsidTr="008B6681">
        <w:trPr>
          <w:trHeight w:val="311"/>
          <w:tblHeader/>
        </w:trPr>
        <w:tc>
          <w:tcPr>
            <w:tcW w:w="1575" w:type="dxa"/>
            <w:vAlign w:val="center"/>
          </w:tcPr>
          <w:p w:rsidR="0078393C" w:rsidRPr="00D70785" w:rsidRDefault="0078393C" w:rsidP="008B668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70785">
              <w:rPr>
                <w:color w:val="000000"/>
                <w:sz w:val="20"/>
                <w:szCs w:val="20"/>
                <w:lang w:val="en-US"/>
              </w:rPr>
              <w:t xml:space="preserve">99 9 </w:t>
            </w:r>
            <w:r w:rsidRPr="00D70785">
              <w:rPr>
                <w:color w:val="000000"/>
                <w:sz w:val="20"/>
                <w:szCs w:val="20"/>
              </w:rPr>
              <w:t xml:space="preserve">00 </w:t>
            </w:r>
            <w:r w:rsidRPr="00D70785">
              <w:rPr>
                <w:color w:val="000000"/>
                <w:sz w:val="20"/>
                <w:szCs w:val="20"/>
                <w:lang w:val="en-US"/>
              </w:rPr>
              <w:t>91400</w:t>
            </w:r>
          </w:p>
        </w:tc>
        <w:tc>
          <w:tcPr>
            <w:tcW w:w="8881" w:type="dxa"/>
            <w:shd w:val="clear" w:color="000000" w:fill="FFFFFF"/>
          </w:tcPr>
          <w:p w:rsidR="0078393C" w:rsidRPr="00D70785" w:rsidRDefault="0078393C" w:rsidP="008B668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8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по расходным обязательствам бюджета города Донецка </w:t>
            </w:r>
            <w:r w:rsidRPr="00D70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иным непрограммным мероприятиям  в рамках непрограммного направления деятельности </w:t>
            </w:r>
            <w:r w:rsidRPr="00D7078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функций иных органов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местного бюджета </w:t>
            </w:r>
            <w:r w:rsidRPr="00D7078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самоуправления муниципального образования «Город Донецк»»</w:t>
            </w:r>
            <w:r w:rsidRPr="00D70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05F3A" w:rsidRPr="00D70785" w:rsidRDefault="00405F3A" w:rsidP="00D70785">
      <w:pPr>
        <w:jc w:val="both"/>
        <w:rPr>
          <w:sz w:val="20"/>
          <w:szCs w:val="20"/>
        </w:rPr>
      </w:pPr>
    </w:p>
    <w:p w:rsidR="00405F3A" w:rsidRDefault="00405F3A" w:rsidP="00D52B7F">
      <w:pPr>
        <w:jc w:val="both"/>
        <w:rPr>
          <w:sz w:val="20"/>
          <w:szCs w:val="20"/>
        </w:rPr>
      </w:pPr>
    </w:p>
    <w:p w:rsidR="00405F3A" w:rsidRDefault="00405F3A" w:rsidP="00D52B7F">
      <w:pPr>
        <w:jc w:val="both"/>
        <w:rPr>
          <w:sz w:val="20"/>
          <w:szCs w:val="20"/>
        </w:rPr>
      </w:pPr>
    </w:p>
    <w:sectPr w:rsidR="00405F3A" w:rsidSect="00307170">
      <w:footerReference w:type="default" r:id="rId15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FE" w:rsidRDefault="00F43CFE" w:rsidP="006E0F4D">
      <w:r>
        <w:separator/>
      </w:r>
    </w:p>
  </w:endnote>
  <w:endnote w:type="continuationSeparator" w:id="1">
    <w:p w:rsidR="00F43CFE" w:rsidRDefault="00F43CFE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11" w:rsidRDefault="004740EB">
    <w:pPr>
      <w:pStyle w:val="a7"/>
      <w:jc w:val="right"/>
    </w:pPr>
    <w:fldSimple w:instr=" PAGE   \* MERGEFORMAT ">
      <w:r w:rsidR="007B6E3D">
        <w:rPr>
          <w:noProof/>
        </w:rPr>
        <w:t>5</w:t>
      </w:r>
    </w:fldSimple>
  </w:p>
  <w:p w:rsidR="00EC3F11" w:rsidRDefault="00EC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FE" w:rsidRDefault="00F43CFE" w:rsidP="006E0F4D">
      <w:r>
        <w:separator/>
      </w:r>
    </w:p>
  </w:footnote>
  <w:footnote w:type="continuationSeparator" w:id="1">
    <w:p w:rsidR="00F43CFE" w:rsidRDefault="00F43CFE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3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7081580F"/>
    <w:multiLevelType w:val="multilevel"/>
    <w:tmpl w:val="2430B6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726B3F83"/>
    <w:multiLevelType w:val="multilevel"/>
    <w:tmpl w:val="970AF0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3345"/>
    <w:rsid w:val="000031AF"/>
    <w:rsid w:val="00004920"/>
    <w:rsid w:val="000057F4"/>
    <w:rsid w:val="000117A7"/>
    <w:rsid w:val="00015CCD"/>
    <w:rsid w:val="000178C7"/>
    <w:rsid w:val="000244A5"/>
    <w:rsid w:val="000254C3"/>
    <w:rsid w:val="00025F17"/>
    <w:rsid w:val="00033FAD"/>
    <w:rsid w:val="00041861"/>
    <w:rsid w:val="00044510"/>
    <w:rsid w:val="000508BB"/>
    <w:rsid w:val="00053290"/>
    <w:rsid w:val="00056B65"/>
    <w:rsid w:val="00061F97"/>
    <w:rsid w:val="0006290D"/>
    <w:rsid w:val="0006328E"/>
    <w:rsid w:val="00063703"/>
    <w:rsid w:val="000645FE"/>
    <w:rsid w:val="00064E74"/>
    <w:rsid w:val="00065D95"/>
    <w:rsid w:val="00066352"/>
    <w:rsid w:val="00070709"/>
    <w:rsid w:val="00073376"/>
    <w:rsid w:val="00073707"/>
    <w:rsid w:val="00073C94"/>
    <w:rsid w:val="00074D67"/>
    <w:rsid w:val="00075EF2"/>
    <w:rsid w:val="0007632D"/>
    <w:rsid w:val="000812E1"/>
    <w:rsid w:val="00090010"/>
    <w:rsid w:val="00092642"/>
    <w:rsid w:val="000938E6"/>
    <w:rsid w:val="000979B1"/>
    <w:rsid w:val="000A07F9"/>
    <w:rsid w:val="000A1D16"/>
    <w:rsid w:val="000A3BB2"/>
    <w:rsid w:val="000A55CA"/>
    <w:rsid w:val="000B1AF0"/>
    <w:rsid w:val="000B5773"/>
    <w:rsid w:val="000B6352"/>
    <w:rsid w:val="000C28D6"/>
    <w:rsid w:val="000C2B8F"/>
    <w:rsid w:val="000C3599"/>
    <w:rsid w:val="000C53A3"/>
    <w:rsid w:val="000D09BF"/>
    <w:rsid w:val="000D2593"/>
    <w:rsid w:val="000D4A6D"/>
    <w:rsid w:val="000E3591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502C"/>
    <w:rsid w:val="00107AC9"/>
    <w:rsid w:val="001126BC"/>
    <w:rsid w:val="00116F83"/>
    <w:rsid w:val="0012459E"/>
    <w:rsid w:val="00125871"/>
    <w:rsid w:val="00127B42"/>
    <w:rsid w:val="00131463"/>
    <w:rsid w:val="0013480C"/>
    <w:rsid w:val="00143389"/>
    <w:rsid w:val="00145996"/>
    <w:rsid w:val="00145BBA"/>
    <w:rsid w:val="00145D56"/>
    <w:rsid w:val="00150350"/>
    <w:rsid w:val="00151511"/>
    <w:rsid w:val="00152DE4"/>
    <w:rsid w:val="00153DC9"/>
    <w:rsid w:val="001608BE"/>
    <w:rsid w:val="00161EF6"/>
    <w:rsid w:val="00163728"/>
    <w:rsid w:val="00164496"/>
    <w:rsid w:val="00164C95"/>
    <w:rsid w:val="00165064"/>
    <w:rsid w:val="00166368"/>
    <w:rsid w:val="00167668"/>
    <w:rsid w:val="00174821"/>
    <w:rsid w:val="001749CD"/>
    <w:rsid w:val="0018106B"/>
    <w:rsid w:val="00192AF7"/>
    <w:rsid w:val="0019646C"/>
    <w:rsid w:val="001A0746"/>
    <w:rsid w:val="001A1AC6"/>
    <w:rsid w:val="001A1CF3"/>
    <w:rsid w:val="001A1E22"/>
    <w:rsid w:val="001A34D4"/>
    <w:rsid w:val="001A5AEB"/>
    <w:rsid w:val="001B4FEF"/>
    <w:rsid w:val="001B60AA"/>
    <w:rsid w:val="001B6970"/>
    <w:rsid w:val="001B770F"/>
    <w:rsid w:val="001C080D"/>
    <w:rsid w:val="001C174A"/>
    <w:rsid w:val="001C3CE6"/>
    <w:rsid w:val="001C68A9"/>
    <w:rsid w:val="001C7524"/>
    <w:rsid w:val="001C7C4D"/>
    <w:rsid w:val="001D13AB"/>
    <w:rsid w:val="001D469B"/>
    <w:rsid w:val="001D46F9"/>
    <w:rsid w:val="001E012B"/>
    <w:rsid w:val="001E2BFF"/>
    <w:rsid w:val="001E3570"/>
    <w:rsid w:val="001E3935"/>
    <w:rsid w:val="001F2ED1"/>
    <w:rsid w:val="001F35CB"/>
    <w:rsid w:val="001F3A5E"/>
    <w:rsid w:val="001F5B60"/>
    <w:rsid w:val="001F5D9F"/>
    <w:rsid w:val="00203162"/>
    <w:rsid w:val="002067CF"/>
    <w:rsid w:val="00207E6C"/>
    <w:rsid w:val="002105B9"/>
    <w:rsid w:val="00211C03"/>
    <w:rsid w:val="00213DC9"/>
    <w:rsid w:val="00214109"/>
    <w:rsid w:val="002141D0"/>
    <w:rsid w:val="002200C6"/>
    <w:rsid w:val="002208B9"/>
    <w:rsid w:val="002233CE"/>
    <w:rsid w:val="00223580"/>
    <w:rsid w:val="00225640"/>
    <w:rsid w:val="00227E1B"/>
    <w:rsid w:val="00227FFC"/>
    <w:rsid w:val="00234619"/>
    <w:rsid w:val="0023540F"/>
    <w:rsid w:val="00236549"/>
    <w:rsid w:val="00236A46"/>
    <w:rsid w:val="002376E0"/>
    <w:rsid w:val="00244714"/>
    <w:rsid w:val="00250BB1"/>
    <w:rsid w:val="00255025"/>
    <w:rsid w:val="00256133"/>
    <w:rsid w:val="00263F10"/>
    <w:rsid w:val="002641C8"/>
    <w:rsid w:val="0027328D"/>
    <w:rsid w:val="00273719"/>
    <w:rsid w:val="00274949"/>
    <w:rsid w:val="00274F87"/>
    <w:rsid w:val="002767E2"/>
    <w:rsid w:val="00277B7F"/>
    <w:rsid w:val="00281798"/>
    <w:rsid w:val="002857BB"/>
    <w:rsid w:val="00290FCE"/>
    <w:rsid w:val="00295337"/>
    <w:rsid w:val="00297FCD"/>
    <w:rsid w:val="002A0778"/>
    <w:rsid w:val="002A0C91"/>
    <w:rsid w:val="002A122B"/>
    <w:rsid w:val="002A384A"/>
    <w:rsid w:val="002B03A5"/>
    <w:rsid w:val="002B18CD"/>
    <w:rsid w:val="002B5245"/>
    <w:rsid w:val="002C0278"/>
    <w:rsid w:val="002C2052"/>
    <w:rsid w:val="002C404D"/>
    <w:rsid w:val="002C49B2"/>
    <w:rsid w:val="002C7AE6"/>
    <w:rsid w:val="002D1DDC"/>
    <w:rsid w:val="002D20E1"/>
    <w:rsid w:val="002D72A4"/>
    <w:rsid w:val="002E4BA3"/>
    <w:rsid w:val="002E56B7"/>
    <w:rsid w:val="002E73E3"/>
    <w:rsid w:val="002F20E2"/>
    <w:rsid w:val="002F59E1"/>
    <w:rsid w:val="002F68E1"/>
    <w:rsid w:val="003057F8"/>
    <w:rsid w:val="00307170"/>
    <w:rsid w:val="00311EF8"/>
    <w:rsid w:val="0031431E"/>
    <w:rsid w:val="00316C68"/>
    <w:rsid w:val="003215C7"/>
    <w:rsid w:val="00322ABF"/>
    <w:rsid w:val="00322BC9"/>
    <w:rsid w:val="00326AD4"/>
    <w:rsid w:val="00326D11"/>
    <w:rsid w:val="00327677"/>
    <w:rsid w:val="00335E9E"/>
    <w:rsid w:val="00340143"/>
    <w:rsid w:val="00343999"/>
    <w:rsid w:val="00345DB6"/>
    <w:rsid w:val="00347116"/>
    <w:rsid w:val="0034760D"/>
    <w:rsid w:val="00347C3F"/>
    <w:rsid w:val="00350E84"/>
    <w:rsid w:val="00351AFC"/>
    <w:rsid w:val="003537CD"/>
    <w:rsid w:val="00353863"/>
    <w:rsid w:val="00355C47"/>
    <w:rsid w:val="00356251"/>
    <w:rsid w:val="003567F6"/>
    <w:rsid w:val="003572F9"/>
    <w:rsid w:val="003602A9"/>
    <w:rsid w:val="00363B94"/>
    <w:rsid w:val="00363EE7"/>
    <w:rsid w:val="0036511E"/>
    <w:rsid w:val="003703D3"/>
    <w:rsid w:val="00371B3A"/>
    <w:rsid w:val="00372E2C"/>
    <w:rsid w:val="003737FB"/>
    <w:rsid w:val="00374DF4"/>
    <w:rsid w:val="00377A04"/>
    <w:rsid w:val="00380E00"/>
    <w:rsid w:val="00382326"/>
    <w:rsid w:val="00383ED3"/>
    <w:rsid w:val="0038468A"/>
    <w:rsid w:val="003860CB"/>
    <w:rsid w:val="0039023B"/>
    <w:rsid w:val="00390DD7"/>
    <w:rsid w:val="003940A7"/>
    <w:rsid w:val="0039414A"/>
    <w:rsid w:val="00394AEF"/>
    <w:rsid w:val="003A30B3"/>
    <w:rsid w:val="003A48DA"/>
    <w:rsid w:val="003A4BDB"/>
    <w:rsid w:val="003B0CD0"/>
    <w:rsid w:val="003B145C"/>
    <w:rsid w:val="003B1E33"/>
    <w:rsid w:val="003B2A3B"/>
    <w:rsid w:val="003B59F2"/>
    <w:rsid w:val="003C0AC5"/>
    <w:rsid w:val="003C1220"/>
    <w:rsid w:val="003C3A6B"/>
    <w:rsid w:val="003C5266"/>
    <w:rsid w:val="003C54B8"/>
    <w:rsid w:val="003C65C2"/>
    <w:rsid w:val="003D0317"/>
    <w:rsid w:val="003D073D"/>
    <w:rsid w:val="003D2C45"/>
    <w:rsid w:val="003D40CA"/>
    <w:rsid w:val="003D78D1"/>
    <w:rsid w:val="003D7AD3"/>
    <w:rsid w:val="003E13EE"/>
    <w:rsid w:val="003E23BA"/>
    <w:rsid w:val="003E43EE"/>
    <w:rsid w:val="003F110D"/>
    <w:rsid w:val="003F3E55"/>
    <w:rsid w:val="003F4B0B"/>
    <w:rsid w:val="004059C9"/>
    <w:rsid w:val="00405F3A"/>
    <w:rsid w:val="004069B7"/>
    <w:rsid w:val="00410CEC"/>
    <w:rsid w:val="004115A2"/>
    <w:rsid w:val="004117CD"/>
    <w:rsid w:val="00412255"/>
    <w:rsid w:val="00413904"/>
    <w:rsid w:val="00415F85"/>
    <w:rsid w:val="00416B42"/>
    <w:rsid w:val="00416E31"/>
    <w:rsid w:val="00426ACA"/>
    <w:rsid w:val="00431D8D"/>
    <w:rsid w:val="004346A6"/>
    <w:rsid w:val="00436084"/>
    <w:rsid w:val="00441D3F"/>
    <w:rsid w:val="004426E7"/>
    <w:rsid w:val="004431BC"/>
    <w:rsid w:val="00444DA9"/>
    <w:rsid w:val="00446AF8"/>
    <w:rsid w:val="00450C67"/>
    <w:rsid w:val="00452A1C"/>
    <w:rsid w:val="00452E1F"/>
    <w:rsid w:val="004579E6"/>
    <w:rsid w:val="00457D0F"/>
    <w:rsid w:val="0046356E"/>
    <w:rsid w:val="0047021D"/>
    <w:rsid w:val="00470412"/>
    <w:rsid w:val="004740EB"/>
    <w:rsid w:val="004752F4"/>
    <w:rsid w:val="00475FB8"/>
    <w:rsid w:val="0048047B"/>
    <w:rsid w:val="00481049"/>
    <w:rsid w:val="00481C0E"/>
    <w:rsid w:val="00482FC1"/>
    <w:rsid w:val="00483218"/>
    <w:rsid w:val="004832DD"/>
    <w:rsid w:val="00483539"/>
    <w:rsid w:val="00485EA3"/>
    <w:rsid w:val="00487C72"/>
    <w:rsid w:val="004914EE"/>
    <w:rsid w:val="004919D1"/>
    <w:rsid w:val="004919FD"/>
    <w:rsid w:val="004930FF"/>
    <w:rsid w:val="00493345"/>
    <w:rsid w:val="00493FC8"/>
    <w:rsid w:val="004A0040"/>
    <w:rsid w:val="004A1289"/>
    <w:rsid w:val="004A1BF5"/>
    <w:rsid w:val="004A4818"/>
    <w:rsid w:val="004A5C76"/>
    <w:rsid w:val="004A7278"/>
    <w:rsid w:val="004B58C8"/>
    <w:rsid w:val="004C3CD9"/>
    <w:rsid w:val="004C45EB"/>
    <w:rsid w:val="004C53EC"/>
    <w:rsid w:val="004C6134"/>
    <w:rsid w:val="004D0FCB"/>
    <w:rsid w:val="004E038A"/>
    <w:rsid w:val="004E342B"/>
    <w:rsid w:val="004E379D"/>
    <w:rsid w:val="004E60CA"/>
    <w:rsid w:val="004F08CF"/>
    <w:rsid w:val="004F166C"/>
    <w:rsid w:val="004F3A1C"/>
    <w:rsid w:val="004F3F89"/>
    <w:rsid w:val="004F6EF8"/>
    <w:rsid w:val="004F75C4"/>
    <w:rsid w:val="004F7677"/>
    <w:rsid w:val="00500194"/>
    <w:rsid w:val="00500991"/>
    <w:rsid w:val="00502C1B"/>
    <w:rsid w:val="00504077"/>
    <w:rsid w:val="00506565"/>
    <w:rsid w:val="00506DD2"/>
    <w:rsid w:val="00514912"/>
    <w:rsid w:val="00514C72"/>
    <w:rsid w:val="00515650"/>
    <w:rsid w:val="00515B1B"/>
    <w:rsid w:val="00521115"/>
    <w:rsid w:val="00521D1A"/>
    <w:rsid w:val="005238FF"/>
    <w:rsid w:val="0052421E"/>
    <w:rsid w:val="00526A49"/>
    <w:rsid w:val="00530702"/>
    <w:rsid w:val="00532AB8"/>
    <w:rsid w:val="005338AA"/>
    <w:rsid w:val="00535F8E"/>
    <w:rsid w:val="005366FB"/>
    <w:rsid w:val="00543AF4"/>
    <w:rsid w:val="00543B0C"/>
    <w:rsid w:val="00545839"/>
    <w:rsid w:val="00545FA2"/>
    <w:rsid w:val="00547E87"/>
    <w:rsid w:val="00553EAE"/>
    <w:rsid w:val="00554D69"/>
    <w:rsid w:val="00554E41"/>
    <w:rsid w:val="005629B7"/>
    <w:rsid w:val="00562B1D"/>
    <w:rsid w:val="00567D3C"/>
    <w:rsid w:val="005713F6"/>
    <w:rsid w:val="005727BF"/>
    <w:rsid w:val="00573BA7"/>
    <w:rsid w:val="0057541D"/>
    <w:rsid w:val="00575920"/>
    <w:rsid w:val="00575CC8"/>
    <w:rsid w:val="005840CE"/>
    <w:rsid w:val="00584EDD"/>
    <w:rsid w:val="00585678"/>
    <w:rsid w:val="0058653D"/>
    <w:rsid w:val="00591942"/>
    <w:rsid w:val="0059566E"/>
    <w:rsid w:val="0059586B"/>
    <w:rsid w:val="005A0A27"/>
    <w:rsid w:val="005A0D9E"/>
    <w:rsid w:val="005A1C75"/>
    <w:rsid w:val="005A35C4"/>
    <w:rsid w:val="005A6CBB"/>
    <w:rsid w:val="005B1270"/>
    <w:rsid w:val="005B1EEB"/>
    <w:rsid w:val="005B2FBF"/>
    <w:rsid w:val="005B3378"/>
    <w:rsid w:val="005B35BB"/>
    <w:rsid w:val="005B4A23"/>
    <w:rsid w:val="005C24C3"/>
    <w:rsid w:val="005C5B98"/>
    <w:rsid w:val="005C60F9"/>
    <w:rsid w:val="005D3C03"/>
    <w:rsid w:val="005D68BB"/>
    <w:rsid w:val="005D6A82"/>
    <w:rsid w:val="005E033B"/>
    <w:rsid w:val="005E1006"/>
    <w:rsid w:val="005E3A32"/>
    <w:rsid w:val="005E589E"/>
    <w:rsid w:val="005F46DC"/>
    <w:rsid w:val="005F6488"/>
    <w:rsid w:val="006005ED"/>
    <w:rsid w:val="00603AAF"/>
    <w:rsid w:val="006142F0"/>
    <w:rsid w:val="0061485C"/>
    <w:rsid w:val="00617163"/>
    <w:rsid w:val="0061761E"/>
    <w:rsid w:val="00625484"/>
    <w:rsid w:val="00631FA4"/>
    <w:rsid w:val="0063414E"/>
    <w:rsid w:val="006362E7"/>
    <w:rsid w:val="00636792"/>
    <w:rsid w:val="006415C8"/>
    <w:rsid w:val="006423D6"/>
    <w:rsid w:val="0064381C"/>
    <w:rsid w:val="006464E7"/>
    <w:rsid w:val="006560F1"/>
    <w:rsid w:val="00656DB2"/>
    <w:rsid w:val="00660265"/>
    <w:rsid w:val="006603F0"/>
    <w:rsid w:val="00660912"/>
    <w:rsid w:val="00661A31"/>
    <w:rsid w:val="00662B2C"/>
    <w:rsid w:val="0066373A"/>
    <w:rsid w:val="00665BF3"/>
    <w:rsid w:val="006729BC"/>
    <w:rsid w:val="00676F74"/>
    <w:rsid w:val="0068053F"/>
    <w:rsid w:val="006822FD"/>
    <w:rsid w:val="006828EB"/>
    <w:rsid w:val="00685808"/>
    <w:rsid w:val="00686D6A"/>
    <w:rsid w:val="00691E3F"/>
    <w:rsid w:val="00694B28"/>
    <w:rsid w:val="00696E6B"/>
    <w:rsid w:val="006A0CD0"/>
    <w:rsid w:val="006A1453"/>
    <w:rsid w:val="006A5FE9"/>
    <w:rsid w:val="006A61A7"/>
    <w:rsid w:val="006A73C2"/>
    <w:rsid w:val="006B1824"/>
    <w:rsid w:val="006B19DB"/>
    <w:rsid w:val="006B4BE4"/>
    <w:rsid w:val="006B5B17"/>
    <w:rsid w:val="006B6872"/>
    <w:rsid w:val="006B6962"/>
    <w:rsid w:val="006C18B8"/>
    <w:rsid w:val="006C2D74"/>
    <w:rsid w:val="006C45BA"/>
    <w:rsid w:val="006C6BE7"/>
    <w:rsid w:val="006C7468"/>
    <w:rsid w:val="006C79F7"/>
    <w:rsid w:val="006D18D5"/>
    <w:rsid w:val="006D2AE4"/>
    <w:rsid w:val="006D4762"/>
    <w:rsid w:val="006D49F7"/>
    <w:rsid w:val="006D5970"/>
    <w:rsid w:val="006D7A50"/>
    <w:rsid w:val="006E0F4D"/>
    <w:rsid w:val="006E3C9B"/>
    <w:rsid w:val="006E4667"/>
    <w:rsid w:val="006F3281"/>
    <w:rsid w:val="006F52FC"/>
    <w:rsid w:val="006F58BF"/>
    <w:rsid w:val="006F5F37"/>
    <w:rsid w:val="006F78EA"/>
    <w:rsid w:val="00703B6C"/>
    <w:rsid w:val="00706432"/>
    <w:rsid w:val="007103A4"/>
    <w:rsid w:val="00711BF5"/>
    <w:rsid w:val="00711D7E"/>
    <w:rsid w:val="00715FB0"/>
    <w:rsid w:val="00716E0C"/>
    <w:rsid w:val="00716F77"/>
    <w:rsid w:val="00721627"/>
    <w:rsid w:val="00724ED8"/>
    <w:rsid w:val="007310EF"/>
    <w:rsid w:val="007363D1"/>
    <w:rsid w:val="00744E8A"/>
    <w:rsid w:val="0075365C"/>
    <w:rsid w:val="0075403F"/>
    <w:rsid w:val="00756CB6"/>
    <w:rsid w:val="00760EF7"/>
    <w:rsid w:val="00763B7D"/>
    <w:rsid w:val="00763CBC"/>
    <w:rsid w:val="00765261"/>
    <w:rsid w:val="00770A11"/>
    <w:rsid w:val="00774218"/>
    <w:rsid w:val="00775104"/>
    <w:rsid w:val="00777529"/>
    <w:rsid w:val="007778AE"/>
    <w:rsid w:val="00780DEF"/>
    <w:rsid w:val="0078350E"/>
    <w:rsid w:val="0078393C"/>
    <w:rsid w:val="0078768A"/>
    <w:rsid w:val="00791497"/>
    <w:rsid w:val="007977AB"/>
    <w:rsid w:val="007977BE"/>
    <w:rsid w:val="007A1D7F"/>
    <w:rsid w:val="007A55F0"/>
    <w:rsid w:val="007A67E9"/>
    <w:rsid w:val="007B0380"/>
    <w:rsid w:val="007B510A"/>
    <w:rsid w:val="007B6E20"/>
    <w:rsid w:val="007B6E3D"/>
    <w:rsid w:val="007C0E9C"/>
    <w:rsid w:val="007C216E"/>
    <w:rsid w:val="007C48E8"/>
    <w:rsid w:val="007C537A"/>
    <w:rsid w:val="007C5512"/>
    <w:rsid w:val="007D019C"/>
    <w:rsid w:val="007D5D61"/>
    <w:rsid w:val="007D62F9"/>
    <w:rsid w:val="007D63E0"/>
    <w:rsid w:val="007E1860"/>
    <w:rsid w:val="007E2B9D"/>
    <w:rsid w:val="007E2E08"/>
    <w:rsid w:val="007E3A5D"/>
    <w:rsid w:val="007E5142"/>
    <w:rsid w:val="007F40CD"/>
    <w:rsid w:val="007F4F49"/>
    <w:rsid w:val="007F6EB1"/>
    <w:rsid w:val="007F7656"/>
    <w:rsid w:val="00800453"/>
    <w:rsid w:val="00802049"/>
    <w:rsid w:val="008028DE"/>
    <w:rsid w:val="00802BD4"/>
    <w:rsid w:val="00816547"/>
    <w:rsid w:val="00820A1C"/>
    <w:rsid w:val="008236F7"/>
    <w:rsid w:val="008243F5"/>
    <w:rsid w:val="00825C67"/>
    <w:rsid w:val="0082611D"/>
    <w:rsid w:val="008265C6"/>
    <w:rsid w:val="0083297D"/>
    <w:rsid w:val="00834286"/>
    <w:rsid w:val="00850BF9"/>
    <w:rsid w:val="00850E0E"/>
    <w:rsid w:val="00857733"/>
    <w:rsid w:val="00862E04"/>
    <w:rsid w:val="008715A5"/>
    <w:rsid w:val="00876F8E"/>
    <w:rsid w:val="00877829"/>
    <w:rsid w:val="0088192D"/>
    <w:rsid w:val="00882399"/>
    <w:rsid w:val="00883844"/>
    <w:rsid w:val="00892A0A"/>
    <w:rsid w:val="0089410D"/>
    <w:rsid w:val="0089530E"/>
    <w:rsid w:val="00897BAD"/>
    <w:rsid w:val="008A213C"/>
    <w:rsid w:val="008A506F"/>
    <w:rsid w:val="008A509C"/>
    <w:rsid w:val="008B23FF"/>
    <w:rsid w:val="008B4609"/>
    <w:rsid w:val="008B63D7"/>
    <w:rsid w:val="008B6493"/>
    <w:rsid w:val="008B6681"/>
    <w:rsid w:val="008C2506"/>
    <w:rsid w:val="008C5705"/>
    <w:rsid w:val="008C6A4E"/>
    <w:rsid w:val="008C7317"/>
    <w:rsid w:val="008C7B09"/>
    <w:rsid w:val="008D0300"/>
    <w:rsid w:val="008D4812"/>
    <w:rsid w:val="008D4F39"/>
    <w:rsid w:val="008E7C47"/>
    <w:rsid w:val="00900423"/>
    <w:rsid w:val="00903394"/>
    <w:rsid w:val="00903BA2"/>
    <w:rsid w:val="0090467E"/>
    <w:rsid w:val="009052F3"/>
    <w:rsid w:val="009054F1"/>
    <w:rsid w:val="00906D0B"/>
    <w:rsid w:val="00911D09"/>
    <w:rsid w:val="00915919"/>
    <w:rsid w:val="00917314"/>
    <w:rsid w:val="0091776F"/>
    <w:rsid w:val="00924D05"/>
    <w:rsid w:val="009265E7"/>
    <w:rsid w:val="00927D24"/>
    <w:rsid w:val="00930043"/>
    <w:rsid w:val="009300E1"/>
    <w:rsid w:val="00931785"/>
    <w:rsid w:val="00932BA2"/>
    <w:rsid w:val="009355B7"/>
    <w:rsid w:val="0093725C"/>
    <w:rsid w:val="009377AF"/>
    <w:rsid w:val="0094059B"/>
    <w:rsid w:val="0094077D"/>
    <w:rsid w:val="0094734F"/>
    <w:rsid w:val="00947F4C"/>
    <w:rsid w:val="00950D22"/>
    <w:rsid w:val="00955644"/>
    <w:rsid w:val="00960AE5"/>
    <w:rsid w:val="00965108"/>
    <w:rsid w:val="0096710B"/>
    <w:rsid w:val="009740F6"/>
    <w:rsid w:val="0097493D"/>
    <w:rsid w:val="00974B4B"/>
    <w:rsid w:val="009776C8"/>
    <w:rsid w:val="00980E57"/>
    <w:rsid w:val="00985F15"/>
    <w:rsid w:val="00992CA1"/>
    <w:rsid w:val="00994355"/>
    <w:rsid w:val="009A15C9"/>
    <w:rsid w:val="009A72A3"/>
    <w:rsid w:val="009A7389"/>
    <w:rsid w:val="009A7F35"/>
    <w:rsid w:val="009B0583"/>
    <w:rsid w:val="009B49ED"/>
    <w:rsid w:val="009B6241"/>
    <w:rsid w:val="009B79FD"/>
    <w:rsid w:val="009B7FD7"/>
    <w:rsid w:val="009D375D"/>
    <w:rsid w:val="009D3840"/>
    <w:rsid w:val="009D3C25"/>
    <w:rsid w:val="009E267F"/>
    <w:rsid w:val="009E2EED"/>
    <w:rsid w:val="009E507F"/>
    <w:rsid w:val="009E711B"/>
    <w:rsid w:val="009F508E"/>
    <w:rsid w:val="009F61B3"/>
    <w:rsid w:val="00A03964"/>
    <w:rsid w:val="00A0442A"/>
    <w:rsid w:val="00A057DF"/>
    <w:rsid w:val="00A05F47"/>
    <w:rsid w:val="00A061A1"/>
    <w:rsid w:val="00A06677"/>
    <w:rsid w:val="00A13832"/>
    <w:rsid w:val="00A14C2A"/>
    <w:rsid w:val="00A23161"/>
    <w:rsid w:val="00A24094"/>
    <w:rsid w:val="00A34541"/>
    <w:rsid w:val="00A35882"/>
    <w:rsid w:val="00A4001D"/>
    <w:rsid w:val="00A41FF8"/>
    <w:rsid w:val="00A42C8D"/>
    <w:rsid w:val="00A43924"/>
    <w:rsid w:val="00A45E33"/>
    <w:rsid w:val="00A47F92"/>
    <w:rsid w:val="00A50D49"/>
    <w:rsid w:val="00A54C02"/>
    <w:rsid w:val="00A56E50"/>
    <w:rsid w:val="00A5742D"/>
    <w:rsid w:val="00A5747B"/>
    <w:rsid w:val="00A57F97"/>
    <w:rsid w:val="00A63CD5"/>
    <w:rsid w:val="00A64C20"/>
    <w:rsid w:val="00A67413"/>
    <w:rsid w:val="00A6768C"/>
    <w:rsid w:val="00A709B6"/>
    <w:rsid w:val="00A709D1"/>
    <w:rsid w:val="00A7143F"/>
    <w:rsid w:val="00A7199A"/>
    <w:rsid w:val="00A71C47"/>
    <w:rsid w:val="00A72265"/>
    <w:rsid w:val="00A74DB2"/>
    <w:rsid w:val="00A74DE0"/>
    <w:rsid w:val="00A76D80"/>
    <w:rsid w:val="00A80242"/>
    <w:rsid w:val="00A83687"/>
    <w:rsid w:val="00A9043D"/>
    <w:rsid w:val="00A929FE"/>
    <w:rsid w:val="00AA1184"/>
    <w:rsid w:val="00AA2C29"/>
    <w:rsid w:val="00AA5724"/>
    <w:rsid w:val="00AB1C26"/>
    <w:rsid w:val="00AB2A59"/>
    <w:rsid w:val="00AB62E9"/>
    <w:rsid w:val="00AB73FD"/>
    <w:rsid w:val="00AB74CB"/>
    <w:rsid w:val="00AB7846"/>
    <w:rsid w:val="00AC3769"/>
    <w:rsid w:val="00AC37E3"/>
    <w:rsid w:val="00AC3E1A"/>
    <w:rsid w:val="00AC4F24"/>
    <w:rsid w:val="00AC51E8"/>
    <w:rsid w:val="00AC7C14"/>
    <w:rsid w:val="00AD1C60"/>
    <w:rsid w:val="00AD54AC"/>
    <w:rsid w:val="00AD5659"/>
    <w:rsid w:val="00AE5075"/>
    <w:rsid w:val="00AE6251"/>
    <w:rsid w:val="00AE6604"/>
    <w:rsid w:val="00AE6957"/>
    <w:rsid w:val="00AF093D"/>
    <w:rsid w:val="00AF1209"/>
    <w:rsid w:val="00AF23DC"/>
    <w:rsid w:val="00AF3E9F"/>
    <w:rsid w:val="00AF6611"/>
    <w:rsid w:val="00AF745F"/>
    <w:rsid w:val="00AF7F44"/>
    <w:rsid w:val="00B0072E"/>
    <w:rsid w:val="00B008D0"/>
    <w:rsid w:val="00B014D5"/>
    <w:rsid w:val="00B0514B"/>
    <w:rsid w:val="00B05698"/>
    <w:rsid w:val="00B13C03"/>
    <w:rsid w:val="00B1562F"/>
    <w:rsid w:val="00B23A63"/>
    <w:rsid w:val="00B23B11"/>
    <w:rsid w:val="00B26F2C"/>
    <w:rsid w:val="00B27D7B"/>
    <w:rsid w:val="00B31273"/>
    <w:rsid w:val="00B34547"/>
    <w:rsid w:val="00B366DC"/>
    <w:rsid w:val="00B50DD3"/>
    <w:rsid w:val="00B5302E"/>
    <w:rsid w:val="00B53AC9"/>
    <w:rsid w:val="00B53FFA"/>
    <w:rsid w:val="00B56C95"/>
    <w:rsid w:val="00B6084F"/>
    <w:rsid w:val="00B61ACC"/>
    <w:rsid w:val="00B64B95"/>
    <w:rsid w:val="00B65A2C"/>
    <w:rsid w:val="00B65B39"/>
    <w:rsid w:val="00B67E99"/>
    <w:rsid w:val="00B71F9C"/>
    <w:rsid w:val="00B741DC"/>
    <w:rsid w:val="00B766A7"/>
    <w:rsid w:val="00B80FD8"/>
    <w:rsid w:val="00B82B41"/>
    <w:rsid w:val="00B837C2"/>
    <w:rsid w:val="00B85D62"/>
    <w:rsid w:val="00B85F07"/>
    <w:rsid w:val="00B924CF"/>
    <w:rsid w:val="00B9404B"/>
    <w:rsid w:val="00BA1FD5"/>
    <w:rsid w:val="00BA7EEE"/>
    <w:rsid w:val="00BB09A2"/>
    <w:rsid w:val="00BB3063"/>
    <w:rsid w:val="00BB4865"/>
    <w:rsid w:val="00BB5AA1"/>
    <w:rsid w:val="00BC24EC"/>
    <w:rsid w:val="00BD09CF"/>
    <w:rsid w:val="00BD67C4"/>
    <w:rsid w:val="00BE031E"/>
    <w:rsid w:val="00BE074C"/>
    <w:rsid w:val="00BE21BC"/>
    <w:rsid w:val="00BE2E33"/>
    <w:rsid w:val="00BE6316"/>
    <w:rsid w:val="00BF06CC"/>
    <w:rsid w:val="00BF310B"/>
    <w:rsid w:val="00BF63C6"/>
    <w:rsid w:val="00C10D77"/>
    <w:rsid w:val="00C11955"/>
    <w:rsid w:val="00C122B7"/>
    <w:rsid w:val="00C169FD"/>
    <w:rsid w:val="00C16D3C"/>
    <w:rsid w:val="00C17DF1"/>
    <w:rsid w:val="00C33E9A"/>
    <w:rsid w:val="00C36507"/>
    <w:rsid w:val="00C435C7"/>
    <w:rsid w:val="00C43A94"/>
    <w:rsid w:val="00C44605"/>
    <w:rsid w:val="00C47106"/>
    <w:rsid w:val="00C47330"/>
    <w:rsid w:val="00C51A2F"/>
    <w:rsid w:val="00C52CC2"/>
    <w:rsid w:val="00C5440E"/>
    <w:rsid w:val="00C553F8"/>
    <w:rsid w:val="00C5565E"/>
    <w:rsid w:val="00C559F4"/>
    <w:rsid w:val="00C56C1A"/>
    <w:rsid w:val="00C5767F"/>
    <w:rsid w:val="00C65018"/>
    <w:rsid w:val="00C6661A"/>
    <w:rsid w:val="00C74270"/>
    <w:rsid w:val="00C74B4F"/>
    <w:rsid w:val="00C74E1F"/>
    <w:rsid w:val="00C75A67"/>
    <w:rsid w:val="00C81F72"/>
    <w:rsid w:val="00C847A2"/>
    <w:rsid w:val="00C91AA0"/>
    <w:rsid w:val="00C947D5"/>
    <w:rsid w:val="00C97096"/>
    <w:rsid w:val="00C97111"/>
    <w:rsid w:val="00C97255"/>
    <w:rsid w:val="00CA005C"/>
    <w:rsid w:val="00CB00F6"/>
    <w:rsid w:val="00CB07D6"/>
    <w:rsid w:val="00CB1E45"/>
    <w:rsid w:val="00CB4476"/>
    <w:rsid w:val="00CB4BC5"/>
    <w:rsid w:val="00CB7357"/>
    <w:rsid w:val="00CB7F02"/>
    <w:rsid w:val="00CC43E0"/>
    <w:rsid w:val="00CC60B2"/>
    <w:rsid w:val="00CC617D"/>
    <w:rsid w:val="00CC7FBF"/>
    <w:rsid w:val="00CD0316"/>
    <w:rsid w:val="00CD1B1E"/>
    <w:rsid w:val="00CD36C7"/>
    <w:rsid w:val="00CD51E0"/>
    <w:rsid w:val="00CD7111"/>
    <w:rsid w:val="00CD7161"/>
    <w:rsid w:val="00CD77A5"/>
    <w:rsid w:val="00CE5275"/>
    <w:rsid w:val="00CE7460"/>
    <w:rsid w:val="00CF12F6"/>
    <w:rsid w:val="00CF2004"/>
    <w:rsid w:val="00CF54E5"/>
    <w:rsid w:val="00CF59B2"/>
    <w:rsid w:val="00D0193D"/>
    <w:rsid w:val="00D02F00"/>
    <w:rsid w:val="00D06AA3"/>
    <w:rsid w:val="00D072FA"/>
    <w:rsid w:val="00D107EB"/>
    <w:rsid w:val="00D1085F"/>
    <w:rsid w:val="00D11F26"/>
    <w:rsid w:val="00D125CF"/>
    <w:rsid w:val="00D17E60"/>
    <w:rsid w:val="00D21AEC"/>
    <w:rsid w:val="00D22527"/>
    <w:rsid w:val="00D232C8"/>
    <w:rsid w:val="00D253C7"/>
    <w:rsid w:val="00D300DC"/>
    <w:rsid w:val="00D30BDF"/>
    <w:rsid w:val="00D329FB"/>
    <w:rsid w:val="00D34C5F"/>
    <w:rsid w:val="00D356FA"/>
    <w:rsid w:val="00D408EC"/>
    <w:rsid w:val="00D40BBD"/>
    <w:rsid w:val="00D40D69"/>
    <w:rsid w:val="00D436E8"/>
    <w:rsid w:val="00D44659"/>
    <w:rsid w:val="00D51F13"/>
    <w:rsid w:val="00D52B7F"/>
    <w:rsid w:val="00D53454"/>
    <w:rsid w:val="00D53F27"/>
    <w:rsid w:val="00D545B9"/>
    <w:rsid w:val="00D55624"/>
    <w:rsid w:val="00D5795C"/>
    <w:rsid w:val="00D600AF"/>
    <w:rsid w:val="00D637BD"/>
    <w:rsid w:val="00D7072E"/>
    <w:rsid w:val="00D70785"/>
    <w:rsid w:val="00D731FC"/>
    <w:rsid w:val="00D758E3"/>
    <w:rsid w:val="00D76C96"/>
    <w:rsid w:val="00D77ED1"/>
    <w:rsid w:val="00D81E70"/>
    <w:rsid w:val="00D82305"/>
    <w:rsid w:val="00D83662"/>
    <w:rsid w:val="00D85AEE"/>
    <w:rsid w:val="00D915E2"/>
    <w:rsid w:val="00D92184"/>
    <w:rsid w:val="00D9597D"/>
    <w:rsid w:val="00D97A31"/>
    <w:rsid w:val="00DA00F9"/>
    <w:rsid w:val="00DB0479"/>
    <w:rsid w:val="00DB4DED"/>
    <w:rsid w:val="00DB54CC"/>
    <w:rsid w:val="00DB578E"/>
    <w:rsid w:val="00DB700A"/>
    <w:rsid w:val="00DC5C7D"/>
    <w:rsid w:val="00DD03D9"/>
    <w:rsid w:val="00DD1E96"/>
    <w:rsid w:val="00DD2E75"/>
    <w:rsid w:val="00DD538D"/>
    <w:rsid w:val="00DE45E1"/>
    <w:rsid w:val="00DE7AEA"/>
    <w:rsid w:val="00DF2654"/>
    <w:rsid w:val="00DF2EEA"/>
    <w:rsid w:val="00DF37CB"/>
    <w:rsid w:val="00DF3CC7"/>
    <w:rsid w:val="00DF4FE4"/>
    <w:rsid w:val="00E017E8"/>
    <w:rsid w:val="00E06C52"/>
    <w:rsid w:val="00E1265A"/>
    <w:rsid w:val="00E14A45"/>
    <w:rsid w:val="00E2296D"/>
    <w:rsid w:val="00E25FF8"/>
    <w:rsid w:val="00E27AD6"/>
    <w:rsid w:val="00E306EC"/>
    <w:rsid w:val="00E30EB1"/>
    <w:rsid w:val="00E31503"/>
    <w:rsid w:val="00E324F9"/>
    <w:rsid w:val="00E332E1"/>
    <w:rsid w:val="00E353C6"/>
    <w:rsid w:val="00E35A61"/>
    <w:rsid w:val="00E36884"/>
    <w:rsid w:val="00E4009F"/>
    <w:rsid w:val="00E404D0"/>
    <w:rsid w:val="00E41AD2"/>
    <w:rsid w:val="00E47ADA"/>
    <w:rsid w:val="00E505AB"/>
    <w:rsid w:val="00E53885"/>
    <w:rsid w:val="00E54223"/>
    <w:rsid w:val="00E60C4F"/>
    <w:rsid w:val="00E7208B"/>
    <w:rsid w:val="00E74DB2"/>
    <w:rsid w:val="00E758A1"/>
    <w:rsid w:val="00E75A91"/>
    <w:rsid w:val="00E760FA"/>
    <w:rsid w:val="00E762A6"/>
    <w:rsid w:val="00E8010D"/>
    <w:rsid w:val="00E8178C"/>
    <w:rsid w:val="00E83B2B"/>
    <w:rsid w:val="00E85F29"/>
    <w:rsid w:val="00E900DB"/>
    <w:rsid w:val="00E9292A"/>
    <w:rsid w:val="00E959E7"/>
    <w:rsid w:val="00EA1D28"/>
    <w:rsid w:val="00EA1E08"/>
    <w:rsid w:val="00EA2C92"/>
    <w:rsid w:val="00EA5DB5"/>
    <w:rsid w:val="00EB1A3E"/>
    <w:rsid w:val="00EB31E0"/>
    <w:rsid w:val="00EB38B2"/>
    <w:rsid w:val="00EB575A"/>
    <w:rsid w:val="00EB640C"/>
    <w:rsid w:val="00EB651F"/>
    <w:rsid w:val="00EC0553"/>
    <w:rsid w:val="00EC3F11"/>
    <w:rsid w:val="00EC4318"/>
    <w:rsid w:val="00EC629D"/>
    <w:rsid w:val="00ED07E4"/>
    <w:rsid w:val="00ED1550"/>
    <w:rsid w:val="00ED2E1A"/>
    <w:rsid w:val="00ED3193"/>
    <w:rsid w:val="00ED45F0"/>
    <w:rsid w:val="00ED57EE"/>
    <w:rsid w:val="00ED7D64"/>
    <w:rsid w:val="00EE20B4"/>
    <w:rsid w:val="00EE2688"/>
    <w:rsid w:val="00EE2E89"/>
    <w:rsid w:val="00EE32C8"/>
    <w:rsid w:val="00EE3FD4"/>
    <w:rsid w:val="00EE5161"/>
    <w:rsid w:val="00EE7797"/>
    <w:rsid w:val="00EF0CE7"/>
    <w:rsid w:val="00EF1762"/>
    <w:rsid w:val="00EF2199"/>
    <w:rsid w:val="00EF354F"/>
    <w:rsid w:val="00F02CFD"/>
    <w:rsid w:val="00F03A48"/>
    <w:rsid w:val="00F04ADD"/>
    <w:rsid w:val="00F05E46"/>
    <w:rsid w:val="00F07AD9"/>
    <w:rsid w:val="00F158A3"/>
    <w:rsid w:val="00F16B9B"/>
    <w:rsid w:val="00F16D22"/>
    <w:rsid w:val="00F20E3B"/>
    <w:rsid w:val="00F235B9"/>
    <w:rsid w:val="00F23F01"/>
    <w:rsid w:val="00F23F1B"/>
    <w:rsid w:val="00F2721B"/>
    <w:rsid w:val="00F312C2"/>
    <w:rsid w:val="00F31D0B"/>
    <w:rsid w:val="00F32426"/>
    <w:rsid w:val="00F33215"/>
    <w:rsid w:val="00F342F0"/>
    <w:rsid w:val="00F34612"/>
    <w:rsid w:val="00F363F7"/>
    <w:rsid w:val="00F373AF"/>
    <w:rsid w:val="00F3786B"/>
    <w:rsid w:val="00F43CFE"/>
    <w:rsid w:val="00F53668"/>
    <w:rsid w:val="00F539F9"/>
    <w:rsid w:val="00F55CB5"/>
    <w:rsid w:val="00F56113"/>
    <w:rsid w:val="00F56A90"/>
    <w:rsid w:val="00F6036B"/>
    <w:rsid w:val="00F62F79"/>
    <w:rsid w:val="00F631C2"/>
    <w:rsid w:val="00F671B2"/>
    <w:rsid w:val="00F676FC"/>
    <w:rsid w:val="00F73441"/>
    <w:rsid w:val="00F73456"/>
    <w:rsid w:val="00F73E24"/>
    <w:rsid w:val="00F77B47"/>
    <w:rsid w:val="00F8171D"/>
    <w:rsid w:val="00F8214B"/>
    <w:rsid w:val="00F84147"/>
    <w:rsid w:val="00F877EF"/>
    <w:rsid w:val="00F962F2"/>
    <w:rsid w:val="00F96763"/>
    <w:rsid w:val="00F971F2"/>
    <w:rsid w:val="00FA3E71"/>
    <w:rsid w:val="00FA769F"/>
    <w:rsid w:val="00FB000B"/>
    <w:rsid w:val="00FB0499"/>
    <w:rsid w:val="00FB1B46"/>
    <w:rsid w:val="00FB26A9"/>
    <w:rsid w:val="00FB708D"/>
    <w:rsid w:val="00FC32CB"/>
    <w:rsid w:val="00FC37F2"/>
    <w:rsid w:val="00FD0ECD"/>
    <w:rsid w:val="00FD38C1"/>
    <w:rsid w:val="00FD68D3"/>
    <w:rsid w:val="00FD69C7"/>
    <w:rsid w:val="00FE0362"/>
    <w:rsid w:val="00FE0431"/>
    <w:rsid w:val="00FE1C79"/>
    <w:rsid w:val="00FE23C5"/>
    <w:rsid w:val="00FE39F6"/>
    <w:rsid w:val="00FE79A8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</w:pPr>
  </w:style>
  <w:style w:type="paragraph" w:styleId="a4">
    <w:name w:val="No Spacing"/>
    <w:uiPriority w:val="99"/>
    <w:qFormat/>
    <w:rsid w:val="00297FCD"/>
    <w:rPr>
      <w:rFonts w:cs="Calibri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_"/>
    <w:basedOn w:val="a0"/>
    <w:link w:val="1"/>
    <w:uiPriority w:val="99"/>
    <w:locked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 w:cs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</w:style>
  <w:style w:type="paragraph" w:customStyle="1" w:styleId="10">
    <w:name w:val="Без интервала1"/>
    <w:uiPriority w:val="99"/>
    <w:rsid w:val="00BA7EEE"/>
    <w:rPr>
      <w:rFonts w:eastAsia="Times New Roman" w:cs="Calibri"/>
      <w:lang w:eastAsia="en-US"/>
    </w:rPr>
  </w:style>
  <w:style w:type="character" w:styleId="aa">
    <w:name w:val="Hyperlink"/>
    <w:basedOn w:val="a0"/>
    <w:uiPriority w:val="99"/>
    <w:semiHidden/>
    <w:rsid w:val="007E3A5D"/>
    <w:rPr>
      <w:color w:val="0000FF"/>
      <w:u w:val="single"/>
    </w:rPr>
  </w:style>
  <w:style w:type="paragraph" w:customStyle="1" w:styleId="ConsNormal">
    <w:name w:val="ConsNormal"/>
    <w:uiPriority w:val="99"/>
    <w:rsid w:val="00024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uiPriority w:val="99"/>
    <w:rsid w:val="00431D8D"/>
    <w:pPr>
      <w:jc w:val="both"/>
    </w:pPr>
    <w:rPr>
      <w:sz w:val="28"/>
      <w:szCs w:val="28"/>
    </w:rPr>
  </w:style>
  <w:style w:type="paragraph" w:customStyle="1" w:styleId="ConsPlusTitle">
    <w:name w:val="ConsPlusTitle"/>
    <w:rsid w:val="001C68A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table" w:styleId="ab">
    <w:name w:val="Table Grid"/>
    <w:basedOn w:val="a1"/>
    <w:locked/>
    <w:rsid w:val="001515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BFC103ADB8F0B55902212DA63C5A7FB2DABD7DE61845616D0344FF1A331B6DD39382ABE498197235AB2QE70K" TargetMode="External"/><Relationship Id="rId13" Type="http://schemas.openxmlformats.org/officeDocument/2006/relationships/hyperlink" Target="consultantplus://offline/ref=21713092B8657034C3F1468ABF11ED6EFCEFA1E5B03F84C12256864FHCC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BFC103ADB8F0B55902212DA63C5A7FB2DABD7DE61845616D0344FF1A331B6DD39382ABE498197235AB2QE74K" TargetMode="External"/><Relationship Id="rId12" Type="http://schemas.openxmlformats.org/officeDocument/2006/relationships/hyperlink" Target="consultantplus://offline/ref=21713092B8657034C3F1468ABF11ED6EF4EEA0E4B531D9CB2A0F8A4DC7H0C1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163800396854E0233C468E4E6DC06B62AEDA6C297C6FD639563E421543A237B930B670694F2107A52C3i2h8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6EBFC103ADB8F0B55902212DA63C5A7FB2DABD7DE61845616D0344FF1A331B6DD39382ABE498197235AB2QE7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BFC103ADB8F0B55902212DA63C5A7FB2DABD7DE61845616D0344FF1A331B6DD39382ABE498197235AB2QE71K" TargetMode="External"/><Relationship Id="rId14" Type="http://schemas.openxmlformats.org/officeDocument/2006/relationships/hyperlink" Target="consultantplus://offline/ref=882214FB5A775EADD2679C53CDE39EE5E584373BD319EC905C91CA51A2w1G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33</Pages>
  <Words>21651</Words>
  <Characters>123415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г. Донецка</Company>
  <LinksUpToDate>false</LinksUpToDate>
  <CharactersWithSpaces>144777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Ольга Александровна Давыдова</cp:lastModifiedBy>
  <cp:revision>9</cp:revision>
  <cp:lastPrinted>2015-12-24T13:37:00Z</cp:lastPrinted>
  <dcterms:created xsi:type="dcterms:W3CDTF">2015-12-23T14:25:00Z</dcterms:created>
  <dcterms:modified xsi:type="dcterms:W3CDTF">2015-12-24T13:37:00Z</dcterms:modified>
</cp:coreProperties>
</file>